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6E" w:rsidRDefault="0009636E" w:rsidP="00C70F66"/>
    <w:p w:rsidR="0009636E" w:rsidRDefault="0009636E" w:rsidP="00C70F66"/>
    <w:p w:rsidR="0009636E" w:rsidRDefault="0009636E" w:rsidP="00C70F66"/>
    <w:p w:rsidR="0009636E" w:rsidRDefault="0009636E" w:rsidP="00C70F66"/>
    <w:p w:rsidR="00C70F66" w:rsidRDefault="00182E8F" w:rsidP="00C70F66">
      <w:r>
        <w:pict>
          <v:shapetype id="_x0000_t202" coordsize="21600,21600" o:spt="202" path="m,l,21600r21600,l21600,xe">
            <v:stroke joinstyle="miter"/>
            <v:path gradientshapeok="t" o:connecttype="rect"/>
          </v:shapetype>
          <v:shape id="_x0000_s1027" type="#_x0000_t202" style="position:absolute;left:0;text-align:left;margin-left:467.65pt;margin-top:-7.45pt;width:46.4pt;height:102pt;z-index:251658240;mso-wrap-distance-left:9.05pt;mso-wrap-distance-right:0" stroked="f">
            <v:fill opacity="0" color2="black"/>
            <v:textbox style="mso-next-textbox:#_x0000_s1027" inset="0,0,0,0">
              <w:txbxContent>
                <w:tbl>
                  <w:tblPr>
                    <w:tblW w:w="1095" w:type="dxa"/>
                    <w:tblBorders>
                      <w:top w:val="single" w:sz="8" w:space="0" w:color="000000"/>
                      <w:left w:val="single" w:sz="8" w:space="0" w:color="000000"/>
                      <w:bottom w:val="single" w:sz="4" w:space="0" w:color="auto"/>
                      <w:insideH w:val="single" w:sz="4" w:space="0" w:color="auto"/>
                      <w:insideV w:val="single" w:sz="4" w:space="0" w:color="auto"/>
                    </w:tblBorders>
                    <w:tblLayout w:type="fixed"/>
                    <w:tblLook w:val="04A0"/>
                  </w:tblPr>
                  <w:tblGrid>
                    <w:gridCol w:w="1095"/>
                  </w:tblGrid>
                  <w:tr w:rsidR="00FA44AF">
                    <w:trPr>
                      <w:trHeight w:val="1907"/>
                    </w:trPr>
                    <w:tc>
                      <w:tcPr>
                        <w:tcW w:w="1101" w:type="dxa"/>
                        <w:tcBorders>
                          <w:top w:val="single" w:sz="8" w:space="0" w:color="000000"/>
                          <w:left w:val="single" w:sz="8" w:space="0" w:color="000000"/>
                          <w:bottom w:val="single" w:sz="4" w:space="0" w:color="auto"/>
                          <w:right w:val="single" w:sz="4" w:space="0" w:color="auto"/>
                        </w:tcBorders>
                        <w:hideMark/>
                      </w:tcPr>
                      <w:p w:rsidR="00FA44AF" w:rsidRDefault="00FA44AF">
                        <w:pPr>
                          <w:pStyle w:val="1"/>
                          <w:tabs>
                            <w:tab w:val="num" w:pos="0"/>
                          </w:tabs>
                          <w:snapToGrid w:val="0"/>
                          <w:spacing w:before="240" w:after="60" w:line="276" w:lineRule="auto"/>
                          <w:ind w:left="0" w:firstLine="0"/>
                          <w:jc w:val="left"/>
                          <w:rPr>
                            <w:rFonts w:eastAsia="Times New Roman"/>
                            <w:b/>
                            <w:color w:val="000000"/>
                            <w:sz w:val="16"/>
                            <w:szCs w:val="16"/>
                            <w:lang w:eastAsia="en-US" w:bidi="ru-RU"/>
                          </w:rPr>
                        </w:pPr>
                        <w:r>
                          <w:rPr>
                            <w:rFonts w:eastAsia="Times New Roman"/>
                            <w:b/>
                            <w:bCs/>
                            <w:color w:val="000000"/>
                            <w:sz w:val="16"/>
                            <w:szCs w:val="16"/>
                            <w:lang w:eastAsia="en-US" w:bidi="ru-RU"/>
                          </w:rPr>
                          <w:t>Издается</w:t>
                        </w:r>
                      </w:p>
                      <w:p w:rsidR="00FA44AF" w:rsidRDefault="00FA44AF">
                        <w:pPr>
                          <w:spacing w:line="276" w:lineRule="auto"/>
                          <w:rPr>
                            <w:rFonts w:eastAsia="Times New Roman"/>
                            <w:b/>
                            <w:color w:val="000000"/>
                            <w:sz w:val="16"/>
                            <w:szCs w:val="16"/>
                            <w:lang w:bidi="ru-RU"/>
                          </w:rPr>
                        </w:pPr>
                        <w:r>
                          <w:rPr>
                            <w:rFonts w:eastAsia="Times New Roman"/>
                            <w:b/>
                            <w:color w:val="000000"/>
                            <w:sz w:val="16"/>
                            <w:szCs w:val="16"/>
                            <w:lang w:bidi="ru-RU"/>
                          </w:rPr>
                          <w:t>с июня</w:t>
                        </w:r>
                      </w:p>
                      <w:p w:rsidR="00FA44AF" w:rsidRDefault="00FA44AF">
                        <w:pPr>
                          <w:spacing w:line="276" w:lineRule="auto"/>
                          <w:rPr>
                            <w:rFonts w:eastAsia="Times New Roman"/>
                            <w:b/>
                            <w:color w:val="000000"/>
                            <w:sz w:val="16"/>
                            <w:szCs w:val="16"/>
                          </w:rPr>
                        </w:pPr>
                        <w:r>
                          <w:rPr>
                            <w:rFonts w:eastAsia="Times New Roman"/>
                            <w:b/>
                            <w:color w:val="000000"/>
                            <w:sz w:val="16"/>
                            <w:szCs w:val="16"/>
                            <w:lang w:bidi="ru-RU"/>
                          </w:rPr>
                          <w:t xml:space="preserve">2007года </w:t>
                        </w:r>
                      </w:p>
                      <w:p w:rsidR="00FA44AF" w:rsidRDefault="009223D3">
                        <w:pPr>
                          <w:spacing w:line="276" w:lineRule="auto"/>
                          <w:rPr>
                            <w:rFonts w:eastAsia="Times New Roman"/>
                            <w:b/>
                            <w:color w:val="000000"/>
                            <w:sz w:val="16"/>
                            <w:szCs w:val="16"/>
                            <w:lang w:bidi="ru-RU"/>
                          </w:rPr>
                        </w:pPr>
                        <w:r>
                          <w:rPr>
                            <w:rFonts w:eastAsia="Times New Roman"/>
                            <w:b/>
                            <w:color w:val="000000"/>
                            <w:sz w:val="16"/>
                            <w:szCs w:val="16"/>
                          </w:rPr>
                          <w:t>№ 313</w:t>
                        </w:r>
                      </w:p>
                      <w:p w:rsidR="00FA44AF" w:rsidRDefault="009223D3">
                        <w:pPr>
                          <w:spacing w:line="276" w:lineRule="auto"/>
                          <w:rPr>
                            <w:rFonts w:eastAsia="Times New Roman"/>
                            <w:b/>
                            <w:color w:val="000000"/>
                            <w:sz w:val="16"/>
                            <w:szCs w:val="16"/>
                            <w:lang w:bidi="ru-RU"/>
                          </w:rPr>
                        </w:pPr>
                        <w:r>
                          <w:rPr>
                            <w:rFonts w:eastAsia="Times New Roman"/>
                            <w:b/>
                            <w:color w:val="000000"/>
                            <w:sz w:val="16"/>
                            <w:szCs w:val="16"/>
                            <w:lang w:bidi="ru-RU"/>
                          </w:rPr>
                          <w:t>2 августа</w:t>
                        </w:r>
                      </w:p>
                      <w:p w:rsidR="00FA44AF" w:rsidRDefault="00FA44AF">
                        <w:pPr>
                          <w:spacing w:line="276" w:lineRule="auto"/>
                        </w:pPr>
                        <w:r>
                          <w:rPr>
                            <w:rFonts w:eastAsia="Times New Roman"/>
                            <w:b/>
                            <w:color w:val="000000"/>
                            <w:sz w:val="16"/>
                            <w:szCs w:val="16"/>
                            <w:lang w:bidi="ru-RU"/>
                          </w:rPr>
                          <w:t>202</w:t>
                        </w:r>
                        <w:r w:rsidR="00627EEB">
                          <w:rPr>
                            <w:rFonts w:eastAsia="Times New Roman"/>
                            <w:b/>
                            <w:color w:val="000000"/>
                            <w:sz w:val="16"/>
                            <w:szCs w:val="16"/>
                            <w:lang w:bidi="ru-RU"/>
                          </w:rPr>
                          <w:t>1</w:t>
                        </w:r>
                        <w:r>
                          <w:rPr>
                            <w:rFonts w:eastAsia="Times New Roman"/>
                            <w:b/>
                            <w:color w:val="000000"/>
                            <w:sz w:val="16"/>
                            <w:szCs w:val="16"/>
                            <w:lang w:bidi="ru-RU"/>
                          </w:rPr>
                          <w:t>года</w:t>
                        </w:r>
                      </w:p>
                      <w:p w:rsidR="00FA44AF" w:rsidRDefault="00FA44AF">
                        <w:pPr>
                          <w:spacing w:line="276" w:lineRule="auto"/>
                        </w:pPr>
                        <w:r>
                          <w:rPr>
                            <w:rFonts w:eastAsia="Times New Roman"/>
                            <w:b/>
                            <w:color w:val="000000"/>
                            <w:sz w:val="16"/>
                            <w:szCs w:val="16"/>
                            <w:lang w:bidi="ru-RU"/>
                          </w:rPr>
                          <w:t>Бесплатно</w:t>
                        </w:r>
                      </w:p>
                    </w:tc>
                  </w:tr>
                </w:tbl>
                <w:p w:rsidR="00FA44AF" w:rsidRDefault="00FA44AF" w:rsidP="00C70F66">
                  <w:r>
                    <w:t xml:space="preserve"> </w:t>
                  </w:r>
                </w:p>
              </w:txbxContent>
            </v:textbox>
            <w10:wrap type="square" side="largest"/>
          </v:shape>
        </w:pict>
      </w:r>
      <w:r w:rsidR="00C70F66">
        <w:rPr>
          <w:noProof/>
          <w:lang w:eastAsia="ru-RU"/>
        </w:rPr>
        <w:drawing>
          <wp:anchor distT="0" distB="0" distL="114935" distR="114935" simplePos="0" relativeHeight="251657216" behindDoc="0" locked="0" layoutInCell="1" allowOverlap="1">
            <wp:simplePos x="0" y="0"/>
            <wp:positionH relativeFrom="column">
              <wp:posOffset>653415</wp:posOffset>
            </wp:positionH>
            <wp:positionV relativeFrom="paragraph">
              <wp:posOffset>153035</wp:posOffset>
            </wp:positionV>
            <wp:extent cx="723900" cy="742950"/>
            <wp:effectExtent l="19050" t="0" r="0"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contrast="48000"/>
                    </a:blip>
                    <a:srcRect/>
                    <a:stretch>
                      <a:fillRect/>
                    </a:stretch>
                  </pic:blipFill>
                  <pic:spPr bwMode="auto">
                    <a:xfrm>
                      <a:off x="0" y="0"/>
                      <a:ext cx="723900" cy="742950"/>
                    </a:xfrm>
                    <a:prstGeom prst="rect">
                      <a:avLst/>
                    </a:prstGeom>
                    <a:solidFill>
                      <a:srgbClr val="FFFFFF"/>
                    </a:solidFill>
                  </pic:spPr>
                </pic:pic>
              </a:graphicData>
            </a:graphic>
          </wp:anchor>
        </w:drawing>
      </w:r>
    </w:p>
    <w:p w:rsidR="00C70F66" w:rsidRDefault="00C70F66" w:rsidP="00C70F66">
      <w:pPr>
        <w:tabs>
          <w:tab w:val="left" w:pos="1134"/>
        </w:tabs>
        <w:jc w:val="center"/>
        <w:rPr>
          <w:rFonts w:eastAsia="Times New Roman" w:cs="Arial"/>
          <w:b/>
          <w:bCs/>
          <w:i/>
          <w:color w:val="000000"/>
          <w:sz w:val="56"/>
          <w:szCs w:val="56"/>
          <w:lang w:bidi="ru-RU"/>
        </w:rPr>
      </w:pPr>
      <w:r>
        <w:rPr>
          <w:rFonts w:ascii="Arial" w:eastAsia="Times New Roman" w:hAnsi="Arial" w:cs="Arial"/>
          <w:b/>
          <w:bCs/>
          <w:i/>
          <w:color w:val="000000"/>
          <w:sz w:val="56"/>
          <w:szCs w:val="56"/>
          <w:lang w:bidi="ru-RU"/>
        </w:rPr>
        <w:t>МУНИЦИПАЛЬНЫЙ</w:t>
      </w:r>
    </w:p>
    <w:p w:rsidR="00C70F66" w:rsidRDefault="00C70F66" w:rsidP="00C70F66">
      <w:pPr>
        <w:jc w:val="center"/>
        <w:rPr>
          <w:rFonts w:ascii="Arial Narrow" w:eastAsia="Times New Roman" w:hAnsi="Arial Narrow" w:cs="Arial Narrow"/>
          <w:b/>
          <w:bCs/>
          <w:i/>
          <w:color w:val="000000"/>
          <w:lang w:bidi="ru-RU"/>
        </w:rPr>
      </w:pPr>
      <w:r>
        <w:rPr>
          <w:rFonts w:eastAsia="Times New Roman" w:cs="Arial"/>
          <w:b/>
          <w:bCs/>
          <w:i/>
          <w:color w:val="000000"/>
          <w:sz w:val="56"/>
          <w:szCs w:val="56"/>
          <w:lang w:bidi="ru-RU"/>
        </w:rPr>
        <w:t>ВЕСТНИК</w:t>
      </w:r>
    </w:p>
    <w:p w:rsidR="00C70F66" w:rsidRDefault="00C70F66" w:rsidP="00C70F66">
      <w:pPr>
        <w:pStyle w:val="1"/>
        <w:tabs>
          <w:tab w:val="num" w:pos="0"/>
        </w:tabs>
        <w:spacing w:line="100" w:lineRule="atLeast"/>
        <w:ind w:left="0" w:firstLine="0"/>
        <w:jc w:val="center"/>
        <w:rPr>
          <w:rFonts w:eastAsia="Times New Roman"/>
          <w:b/>
          <w:bCs/>
          <w:color w:val="000000"/>
          <w:sz w:val="22"/>
          <w:szCs w:val="22"/>
          <w:lang w:bidi="ru-RU"/>
        </w:rPr>
      </w:pPr>
      <w:r>
        <w:rPr>
          <w:rFonts w:ascii="Arial Narrow" w:eastAsia="Times New Roman" w:hAnsi="Arial Narrow" w:cs="Arial Narrow"/>
          <w:b/>
          <w:bCs/>
          <w:color w:val="000000"/>
          <w:lang w:bidi="ru-RU"/>
        </w:rPr>
        <w:t xml:space="preserve">                                     информационный бюллетень</w:t>
      </w:r>
    </w:p>
    <w:p w:rsidR="00C70F66" w:rsidRDefault="00C70F66" w:rsidP="00C70F66">
      <w:pPr>
        <w:jc w:val="center"/>
        <w:rPr>
          <w:rFonts w:eastAsia="Times New Roman"/>
          <w:b/>
          <w:bCs/>
          <w:i/>
          <w:color w:val="000000"/>
          <w:sz w:val="26"/>
          <w:szCs w:val="26"/>
          <w:lang w:bidi="ru-RU"/>
        </w:rPr>
      </w:pPr>
      <w:r>
        <w:rPr>
          <w:rFonts w:eastAsia="Times New Roman"/>
          <w:b/>
          <w:bCs/>
          <w:i/>
          <w:color w:val="000000"/>
          <w:sz w:val="26"/>
          <w:szCs w:val="26"/>
          <w:lang w:bidi="ru-RU"/>
        </w:rPr>
        <w:t>Официальное издание районного Собрания депутатов и</w:t>
      </w:r>
    </w:p>
    <w:p w:rsidR="00C70F66" w:rsidRDefault="00C70F66" w:rsidP="00C70F66">
      <w:pPr>
        <w:jc w:val="center"/>
        <w:rPr>
          <w:rFonts w:cs="Tahoma"/>
          <w:b/>
          <w:bCs/>
          <w:i/>
          <w:color w:val="000000"/>
          <w:sz w:val="26"/>
          <w:szCs w:val="26"/>
          <w:lang w:bidi="ru-RU"/>
        </w:rPr>
      </w:pPr>
      <w:r>
        <w:rPr>
          <w:rFonts w:eastAsia="Times New Roman"/>
          <w:b/>
          <w:bCs/>
          <w:i/>
          <w:color w:val="000000"/>
          <w:sz w:val="26"/>
          <w:szCs w:val="26"/>
          <w:lang w:bidi="ru-RU"/>
        </w:rPr>
        <w:t xml:space="preserve">администрации </w:t>
      </w:r>
      <w:r>
        <w:rPr>
          <w:rFonts w:cs="Tahoma"/>
          <w:b/>
          <w:bCs/>
          <w:i/>
          <w:color w:val="000000"/>
          <w:sz w:val="26"/>
          <w:szCs w:val="26"/>
          <w:lang w:bidi="ru-RU"/>
        </w:rPr>
        <w:t>Кадыйского муниципального района</w:t>
      </w:r>
    </w:p>
    <w:p w:rsidR="00A50BDE" w:rsidRDefault="00A50BDE" w:rsidP="00A50BDE">
      <w:pPr>
        <w:ind w:left="-284"/>
        <w:jc w:val="center"/>
        <w:rPr>
          <w:rFonts w:ascii="PT Astra Serif" w:hAnsi="PT Astra Serif"/>
          <w:sz w:val="20"/>
          <w:szCs w:val="20"/>
        </w:rPr>
      </w:pPr>
    </w:p>
    <w:p w:rsidR="00A50BDE" w:rsidRDefault="00A50BDE" w:rsidP="00A50BDE">
      <w:pPr>
        <w:ind w:left="-284"/>
        <w:jc w:val="center"/>
        <w:rPr>
          <w:rFonts w:ascii="PT Astra Serif" w:hAnsi="PT Astra Serif"/>
          <w:sz w:val="20"/>
          <w:szCs w:val="20"/>
        </w:rPr>
      </w:pPr>
    </w:p>
    <w:p w:rsidR="00A50BDE" w:rsidRPr="001B414B" w:rsidRDefault="00A50BDE" w:rsidP="005C714F">
      <w:pPr>
        <w:ind w:left="-284" w:firstLine="992"/>
        <w:jc w:val="center"/>
        <w:rPr>
          <w:rFonts w:ascii="PT Astra Serif" w:hAnsi="PT Astra Serif"/>
          <w:b/>
          <w:sz w:val="20"/>
          <w:szCs w:val="20"/>
        </w:rPr>
      </w:pPr>
      <w:r w:rsidRPr="001B414B">
        <w:rPr>
          <w:rFonts w:ascii="PT Astra Serif" w:hAnsi="PT Astra Serif"/>
          <w:b/>
          <w:sz w:val="20"/>
          <w:szCs w:val="20"/>
        </w:rPr>
        <w:t>РОССИЙСКАЯ ФЕДЕРАЦИЯ</w:t>
      </w:r>
    </w:p>
    <w:p w:rsidR="00A50BDE" w:rsidRPr="001B414B" w:rsidRDefault="00A50BDE" w:rsidP="005C714F">
      <w:pPr>
        <w:ind w:left="-284" w:firstLine="992"/>
        <w:jc w:val="center"/>
        <w:rPr>
          <w:rFonts w:ascii="PT Astra Serif" w:hAnsi="PT Astra Serif"/>
          <w:b/>
          <w:sz w:val="20"/>
          <w:szCs w:val="20"/>
        </w:rPr>
      </w:pPr>
      <w:r w:rsidRPr="001B414B">
        <w:rPr>
          <w:rFonts w:ascii="PT Astra Serif" w:hAnsi="PT Astra Serif"/>
          <w:b/>
          <w:sz w:val="20"/>
          <w:szCs w:val="20"/>
        </w:rPr>
        <w:t>КОСТРОМСКАЯ ОБЛАСТЬ</w:t>
      </w:r>
    </w:p>
    <w:p w:rsidR="00A50BDE" w:rsidRPr="001B414B" w:rsidRDefault="00A50BDE" w:rsidP="00A50BDE">
      <w:pPr>
        <w:ind w:left="-284"/>
        <w:jc w:val="center"/>
        <w:rPr>
          <w:rFonts w:ascii="PT Astra Serif" w:hAnsi="PT Astra Serif"/>
          <w:b/>
          <w:sz w:val="20"/>
          <w:szCs w:val="20"/>
        </w:rPr>
      </w:pPr>
      <w:r w:rsidRPr="001B414B">
        <w:rPr>
          <w:rFonts w:ascii="PT Astra Serif" w:hAnsi="PT Astra Serif"/>
          <w:b/>
          <w:sz w:val="20"/>
          <w:szCs w:val="20"/>
        </w:rPr>
        <w:t>АДМИНИСТРАЦИЯ КАДЫЙСКОГО МУНИЦИПАЛЬНОГО РАЙОНА</w:t>
      </w:r>
    </w:p>
    <w:p w:rsidR="00C9785D" w:rsidRPr="001B414B" w:rsidRDefault="00C9785D" w:rsidP="00C9785D">
      <w:pPr>
        <w:rPr>
          <w:rFonts w:ascii="PT Astra Serif" w:hAnsi="PT Astra Serif"/>
          <w:b/>
          <w:sz w:val="20"/>
          <w:szCs w:val="20"/>
        </w:rPr>
      </w:pPr>
    </w:p>
    <w:p w:rsidR="003F4863" w:rsidRPr="00E808ED" w:rsidRDefault="003F4863" w:rsidP="003F4863">
      <w:pPr>
        <w:jc w:val="center"/>
        <w:rPr>
          <w:rFonts w:ascii="PT Astra Serif" w:hAnsi="PT Astra Serif" w:cs="Tahoma"/>
          <w:b/>
          <w:sz w:val="20"/>
          <w:szCs w:val="20"/>
          <w:lang w:eastAsia="ru-RU" w:bidi="ru-RU"/>
        </w:rPr>
      </w:pPr>
      <w:r w:rsidRPr="00E808ED">
        <w:rPr>
          <w:rFonts w:ascii="PT Astra Serif" w:hAnsi="PT Astra Serif" w:cs="Tahoma"/>
          <w:b/>
          <w:sz w:val="20"/>
          <w:szCs w:val="20"/>
          <w:lang w:eastAsia="ru-RU" w:bidi="ru-RU"/>
        </w:rPr>
        <w:t>РАСПОРЯЖЕНИЕ</w:t>
      </w:r>
    </w:p>
    <w:p w:rsidR="003F4863" w:rsidRPr="00E808ED" w:rsidRDefault="003F4863" w:rsidP="003F4863">
      <w:pPr>
        <w:jc w:val="center"/>
        <w:rPr>
          <w:rFonts w:ascii="PT Astra Serif" w:hAnsi="PT Astra Serif" w:cs="Tahoma"/>
          <w:b/>
          <w:sz w:val="20"/>
          <w:szCs w:val="20"/>
          <w:lang w:eastAsia="ru-RU" w:bidi="ru-RU"/>
        </w:rPr>
      </w:pPr>
    </w:p>
    <w:p w:rsidR="003F4863" w:rsidRPr="00E808ED" w:rsidRDefault="003F4863" w:rsidP="003F4863">
      <w:pPr>
        <w:rPr>
          <w:rFonts w:ascii="PT Astra Serif" w:hAnsi="PT Astra Serif" w:cs="Tahoma"/>
          <w:b/>
          <w:sz w:val="20"/>
          <w:szCs w:val="20"/>
          <w:lang w:eastAsia="ru-RU" w:bidi="ru-RU"/>
        </w:rPr>
      </w:pPr>
    </w:p>
    <w:p w:rsidR="003F4863" w:rsidRPr="00E808ED" w:rsidRDefault="003F4863" w:rsidP="003F4863">
      <w:pPr>
        <w:rPr>
          <w:rFonts w:ascii="PT Astra Serif" w:hAnsi="PT Astra Serif" w:cs="Tahoma"/>
          <w:b/>
          <w:sz w:val="20"/>
          <w:szCs w:val="20"/>
          <w:lang w:eastAsia="ru-RU" w:bidi="ru-RU"/>
        </w:rPr>
      </w:pPr>
      <w:r w:rsidRPr="00E808ED">
        <w:rPr>
          <w:rFonts w:ascii="PT Astra Serif" w:hAnsi="PT Astra Serif" w:cs="Tahoma"/>
          <w:b/>
          <w:sz w:val="20"/>
          <w:szCs w:val="20"/>
          <w:lang w:eastAsia="ru-RU" w:bidi="ru-RU"/>
        </w:rPr>
        <w:t>«24» марта 2021 года</w:t>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r>
      <w:r w:rsidRPr="00E808ED">
        <w:rPr>
          <w:rFonts w:ascii="PT Astra Serif" w:hAnsi="PT Astra Serif" w:cs="Tahoma"/>
          <w:b/>
          <w:sz w:val="20"/>
          <w:szCs w:val="20"/>
          <w:lang w:eastAsia="ru-RU" w:bidi="ru-RU"/>
        </w:rPr>
        <w:tab/>
        <w:t xml:space="preserve">         </w:t>
      </w:r>
      <w:r w:rsidR="00E808ED">
        <w:rPr>
          <w:rFonts w:ascii="PT Astra Serif" w:hAnsi="PT Astra Serif" w:cs="Tahoma"/>
          <w:b/>
          <w:sz w:val="20"/>
          <w:szCs w:val="20"/>
          <w:lang w:eastAsia="ru-RU" w:bidi="ru-RU"/>
        </w:rPr>
        <w:t xml:space="preserve">                                  </w:t>
      </w:r>
      <w:r w:rsidRPr="00E808ED">
        <w:rPr>
          <w:rFonts w:ascii="PT Astra Serif" w:hAnsi="PT Astra Serif" w:cs="Tahoma"/>
          <w:b/>
          <w:sz w:val="20"/>
          <w:szCs w:val="20"/>
          <w:lang w:eastAsia="ru-RU" w:bidi="ru-RU"/>
        </w:rPr>
        <w:t xml:space="preserve"> № 46-р</w:t>
      </w:r>
      <w:bookmarkStart w:id="0" w:name="_GoBack"/>
      <w:bookmarkEnd w:id="0"/>
    </w:p>
    <w:p w:rsidR="003F4863" w:rsidRPr="00E808ED" w:rsidRDefault="003F4863" w:rsidP="003F4863">
      <w:pPr>
        <w:rPr>
          <w:rFonts w:ascii="PT Astra Serif" w:hAnsi="PT Astra Serif" w:cs="Tahoma"/>
          <w:b/>
          <w:sz w:val="20"/>
          <w:szCs w:val="20"/>
          <w:lang w:eastAsia="ru-RU" w:bidi="ru-RU"/>
        </w:rPr>
      </w:pPr>
    </w:p>
    <w:p w:rsidR="003F4863" w:rsidRPr="00E808ED" w:rsidRDefault="003F4863" w:rsidP="003F4863">
      <w:pPr>
        <w:rPr>
          <w:rFonts w:ascii="PT Astra Serif" w:hAnsi="PT Astra Serif"/>
          <w:b/>
          <w:sz w:val="20"/>
          <w:szCs w:val="20"/>
        </w:rPr>
      </w:pPr>
      <w:r w:rsidRPr="00E808ED">
        <w:rPr>
          <w:rFonts w:ascii="PT Astra Serif" w:hAnsi="PT Astra Serif"/>
          <w:b/>
          <w:sz w:val="20"/>
          <w:szCs w:val="20"/>
        </w:rPr>
        <w:t>Об утверждении мест хранения материальных</w:t>
      </w:r>
    </w:p>
    <w:p w:rsidR="003F4863" w:rsidRPr="00E808ED" w:rsidRDefault="003F4863" w:rsidP="003F4863">
      <w:pPr>
        <w:rPr>
          <w:rFonts w:ascii="PT Astra Serif" w:hAnsi="PT Astra Serif"/>
          <w:b/>
          <w:sz w:val="20"/>
          <w:szCs w:val="20"/>
        </w:rPr>
      </w:pPr>
      <w:r w:rsidRPr="00E808ED">
        <w:rPr>
          <w:rFonts w:ascii="PT Astra Serif" w:hAnsi="PT Astra Serif"/>
          <w:b/>
          <w:sz w:val="20"/>
          <w:szCs w:val="20"/>
        </w:rPr>
        <w:t>носителей персональных данных и назначении</w:t>
      </w:r>
    </w:p>
    <w:p w:rsidR="003F4863" w:rsidRPr="00E808ED" w:rsidRDefault="003F4863" w:rsidP="003F4863">
      <w:pPr>
        <w:rPr>
          <w:rFonts w:ascii="PT Astra Serif" w:hAnsi="PT Astra Serif"/>
          <w:b/>
          <w:sz w:val="20"/>
          <w:szCs w:val="20"/>
        </w:rPr>
      </w:pPr>
      <w:r w:rsidRPr="00E808ED">
        <w:rPr>
          <w:rFonts w:ascii="PT Astra Serif" w:hAnsi="PT Astra Serif"/>
          <w:b/>
          <w:sz w:val="20"/>
          <w:szCs w:val="20"/>
        </w:rPr>
        <w:t>ответственных лиц по работе с персональными</w:t>
      </w:r>
    </w:p>
    <w:p w:rsidR="003F4863" w:rsidRPr="00E808ED" w:rsidRDefault="003F4863" w:rsidP="003F4863">
      <w:pPr>
        <w:rPr>
          <w:rFonts w:ascii="PT Astra Serif" w:hAnsi="PT Astra Serif"/>
          <w:b/>
          <w:sz w:val="20"/>
          <w:szCs w:val="20"/>
        </w:rPr>
      </w:pPr>
      <w:r w:rsidRPr="00E808ED">
        <w:rPr>
          <w:rFonts w:ascii="PT Astra Serif" w:hAnsi="PT Astra Serif"/>
          <w:b/>
          <w:sz w:val="20"/>
          <w:szCs w:val="20"/>
        </w:rPr>
        <w:t>данными в администрации Кадыйского</w:t>
      </w:r>
    </w:p>
    <w:p w:rsidR="003F4863" w:rsidRPr="00E808ED" w:rsidRDefault="003F4863" w:rsidP="003F4863">
      <w:pPr>
        <w:rPr>
          <w:rFonts w:ascii="PT Astra Serif" w:hAnsi="PT Astra Serif"/>
          <w:b/>
          <w:sz w:val="20"/>
          <w:szCs w:val="20"/>
        </w:rPr>
      </w:pPr>
      <w:r w:rsidRPr="00E808ED">
        <w:rPr>
          <w:rFonts w:ascii="PT Astra Serif" w:hAnsi="PT Astra Serif"/>
          <w:b/>
          <w:sz w:val="20"/>
          <w:szCs w:val="20"/>
        </w:rPr>
        <w:t xml:space="preserve">муниципального района </w:t>
      </w:r>
    </w:p>
    <w:p w:rsidR="003F4863" w:rsidRPr="00C919A6" w:rsidRDefault="003F4863" w:rsidP="003F4863">
      <w:pPr>
        <w:rPr>
          <w:rFonts w:ascii="PT Astra Serif" w:hAnsi="PT Astra Serif"/>
          <w:sz w:val="22"/>
          <w:szCs w:val="22"/>
        </w:rPr>
      </w:pP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В связи с организационно-штатными изменениями в администрации Кадыйского муниципального района:</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1.Определить следующие места хранения материальных носителей персональных данных и назначить ответственных лиц по работе с персональными данными в администрации Кадыйского муниципального района:</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1.1Документы по кадровым вопросам:</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1.1.1.документы сотрудников администрации Кадыйского муниципального района-хранилище находится по адресу:п.Кадый, ул.Центральная,д.3, кабинет №14,металлический сейф №1 и металлический сейф №2. Ответственный- руководитель аппарата администрации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1.1.2документы по личному составу уволенных сотрудников администрации Кадыйского муниципального района –хранилище находится по адресу : п.Кадый, ул.Центральная,д.3, приемная, металлический сейф, ответственный- руководитель аппарата администрации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1.1.3документы по личному составу уволенных сотрудников администрации Кадыйского муниципального района  по истечении 10 лет со дня увольнения- хранилище находится по адресу п.Кадый,ул.Центральная,д.3, ведомственный архив, ответственный – специалист-делопроизводитель отдела по информатизационному, организационно-техническому и хозяйственному обеспечению администрации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1.2 Документы с обращениями граждан- хранилище находится по адресу п.Кадый, ул.Центральная,д.3, кабинет 17, металлический сейф, ответственный специалист-делопроизводитель отдела по информатизационному, организационно-техническому и хозяйственному обеспечению администрации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1.3 Документы по бухгалтерскому учету и отчетности -хранилище находится по адресу : п.Кадый, ул.Центральная , д.3, кабинет №13, металлический сейф, ответственный- начальник отдела учета и отчетности администрации Кадыйского муниципального района .</w:t>
      </w:r>
    </w:p>
    <w:p w:rsidR="003F4863" w:rsidRPr="00C919A6" w:rsidRDefault="003F4863" w:rsidP="003F4863">
      <w:pPr>
        <w:rPr>
          <w:rFonts w:ascii="PT Astra Serif" w:hAnsi="PT Astra Serif"/>
          <w:sz w:val="22"/>
          <w:szCs w:val="22"/>
        </w:rPr>
      </w:pPr>
      <w:r w:rsidRPr="00C919A6">
        <w:rPr>
          <w:rFonts w:ascii="PT Astra Serif" w:hAnsi="PT Astra Serif"/>
          <w:sz w:val="22"/>
          <w:szCs w:val="22"/>
        </w:rPr>
        <w:t xml:space="preserve">1.4 Документы физических и юридических лиц, касающиеся передачи имущества и земельных участков в аренду или собственность-хранилище находится по адресу п.Кадый, ул.Центральная,д.3,кабинет №1 </w:t>
      </w:r>
      <w:r w:rsidRPr="00C919A6">
        <w:rPr>
          <w:rFonts w:ascii="PT Astra Serif" w:hAnsi="PT Astra Serif"/>
          <w:sz w:val="22"/>
          <w:szCs w:val="22"/>
        </w:rPr>
        <w:lastRenderedPageBreak/>
        <w:t>(коридор), металлический сейф, ответственный  заведующий сектором экономики имущественных отношений администрации Кадыйского муниципального района.</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1.5 Документы административной комиссии- хранилище находится по адресу: п.Кадый,,ул.Центральная,д.3, кабинет №10, металлический сейф, ответственный- секретарь административной комиссии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1.6 Документы комиссии по делам несовершеннолетних и защите их прав-хранилище находится по адресу: п.Кадый,,ул.Центральная,д.3, кабинет №1а, металлический сейф, ответственный секретарь комиссии  по делам несовершеннолетних и защите их прав администрации Кадыйского муниципального района.</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1.7 Документы, хранящиеся и обрабатываемые отделом по делам архивов администрации Кадыйского муниципального района-документы работников ликвидированных учреждений и предприятий Кадыйского муниципального района  ( о начислении заработной платы, организационно-распорядительные документы)- хранилище находится по адресу:п.Кадый, ул.Полянская,д.1, кабинет №10, п.Кадый, ул.Центральная,д.3 хранилище №1, хранилище №2, ответственный –начальник отдела по делам архивов администрации Кадыйского муниципального района.</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1.8 Иные документы: муниципальные правовые акты- хранилище находится по адресу п.Кадый, ул.Центральная,д.3, ведомственный архив, ответственный - специалист-делопроизводитель отдела по информатизационному, организационно-техническому и хозяйственному обеспечению администрации Кадыйского муниципального района .</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2.Лицам, ответственным за работу с персональными данными, обеспечить сохранность материальных носителей персональных данных в определенных для хранения местах.</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3.Должностным лицам, работникам администрации Кадыйского муниципального района , осуществляющим прием граждан в пределах своей компетенции, обеспечить конфиденциальность персональных данных обратившихся граждан.</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4.Считать утратившим силу распоряжение главы администрации Кадыйского муниципального района « Об утверждении мест хранения материальных носителей персональных данных и назначении ответственных лиц по работе с персональными данными в администрации Кадыйского муниципального района » от 13.09.2018 года № 300-р.</w:t>
      </w:r>
    </w:p>
    <w:p w:rsidR="003F4863" w:rsidRPr="00C919A6" w:rsidRDefault="003F4863" w:rsidP="003F4863">
      <w:pPr>
        <w:ind w:firstLine="709"/>
        <w:rPr>
          <w:rFonts w:ascii="PT Astra Serif" w:hAnsi="PT Astra Serif"/>
          <w:sz w:val="22"/>
          <w:szCs w:val="22"/>
        </w:rPr>
      </w:pPr>
      <w:r w:rsidRPr="00C919A6">
        <w:rPr>
          <w:rFonts w:ascii="PT Astra Serif" w:hAnsi="PT Astra Serif"/>
          <w:sz w:val="22"/>
          <w:szCs w:val="22"/>
        </w:rPr>
        <w:t>5..Контроль за исполнением настоящего распоряжения возложить на первого заместителя главы администрации Кадыйского муниципального района Демидова А.В.</w:t>
      </w:r>
    </w:p>
    <w:p w:rsidR="003F4863" w:rsidRPr="00C919A6" w:rsidRDefault="003F4863" w:rsidP="003F4863">
      <w:pPr>
        <w:ind w:firstLine="709"/>
        <w:rPr>
          <w:rFonts w:ascii="PT Astra Serif" w:hAnsi="PT Astra Serif"/>
          <w:sz w:val="22"/>
          <w:szCs w:val="22"/>
        </w:rPr>
      </w:pPr>
    </w:p>
    <w:p w:rsidR="003F4863" w:rsidRPr="00C919A6" w:rsidRDefault="003F4863" w:rsidP="003F4863">
      <w:pPr>
        <w:rPr>
          <w:rFonts w:ascii="PT Astra Serif" w:hAnsi="PT Astra Serif"/>
          <w:sz w:val="22"/>
          <w:szCs w:val="22"/>
        </w:rPr>
      </w:pPr>
      <w:r w:rsidRPr="00C919A6">
        <w:rPr>
          <w:rFonts w:ascii="PT Astra Serif" w:hAnsi="PT Astra Serif"/>
          <w:sz w:val="22"/>
          <w:szCs w:val="22"/>
        </w:rPr>
        <w:t>Глава</w:t>
      </w:r>
      <w:r w:rsidR="00FA3160">
        <w:rPr>
          <w:rFonts w:ascii="PT Astra Serif" w:hAnsi="PT Astra Serif"/>
          <w:sz w:val="22"/>
          <w:szCs w:val="22"/>
        </w:rPr>
        <w:t xml:space="preserve"> </w:t>
      </w:r>
      <w:r w:rsidRPr="00C919A6">
        <w:rPr>
          <w:rFonts w:ascii="PT Astra Serif" w:hAnsi="PT Astra Serif"/>
          <w:sz w:val="22"/>
          <w:szCs w:val="22"/>
        </w:rPr>
        <w:t>Кадыйского муниципального района      Е.Ю.Большаков</w:t>
      </w:r>
    </w:p>
    <w:p w:rsidR="005C714F" w:rsidRPr="005C714F" w:rsidRDefault="005C714F" w:rsidP="005C714F">
      <w:pPr>
        <w:tabs>
          <w:tab w:val="left" w:pos="0"/>
        </w:tabs>
        <w:spacing w:before="240" w:after="60"/>
        <w:jc w:val="center"/>
        <w:rPr>
          <w:rFonts w:ascii="PT Astra Serif" w:hAnsi="PT Astra Serif" w:cs="Tahoma"/>
          <w:b/>
          <w:sz w:val="20"/>
          <w:szCs w:val="20"/>
          <w:lang w:eastAsia="ru-RU" w:bidi="ru-RU"/>
        </w:rPr>
      </w:pPr>
      <w:r>
        <w:rPr>
          <w:rFonts w:ascii="PT Astra Serif" w:hAnsi="PT Astra Serif"/>
          <w:sz w:val="20"/>
          <w:szCs w:val="20"/>
        </w:rPr>
        <w:t xml:space="preserve"> </w:t>
      </w:r>
      <w:r w:rsidRPr="005C714F">
        <w:rPr>
          <w:rFonts w:ascii="PT Astra Serif" w:hAnsi="PT Astra Serif" w:cs="Tahoma"/>
          <w:b/>
          <w:sz w:val="20"/>
          <w:szCs w:val="20"/>
          <w:lang w:eastAsia="ru-RU" w:bidi="ru-RU"/>
        </w:rPr>
        <w:t>РОССИЙСКАЯ ФЕДЕРАЦИЯ</w:t>
      </w:r>
    </w:p>
    <w:p w:rsidR="005C714F" w:rsidRPr="005C714F" w:rsidRDefault="005C714F" w:rsidP="005C714F">
      <w:pPr>
        <w:pStyle w:val="21"/>
        <w:ind w:left="0"/>
        <w:jc w:val="center"/>
        <w:rPr>
          <w:rFonts w:ascii="PT Astra Serif" w:hAnsi="PT Astra Serif" w:cs="Tahoma"/>
          <w:b/>
          <w:sz w:val="20"/>
          <w:szCs w:val="20"/>
          <w:lang w:bidi="ru-RU"/>
        </w:rPr>
      </w:pPr>
      <w:r w:rsidRPr="005C714F">
        <w:rPr>
          <w:rFonts w:ascii="PT Astra Serif" w:hAnsi="PT Astra Serif" w:cs="Tahoma"/>
          <w:b/>
          <w:sz w:val="20"/>
          <w:szCs w:val="20"/>
          <w:lang w:bidi="ru-RU"/>
        </w:rPr>
        <w:t>КОСТРОМСКАЯ ОБЛАСТЬ</w:t>
      </w:r>
    </w:p>
    <w:p w:rsidR="005C714F" w:rsidRPr="005C714F" w:rsidRDefault="005C714F" w:rsidP="005C714F">
      <w:pPr>
        <w:pStyle w:val="21"/>
        <w:ind w:left="0"/>
        <w:jc w:val="center"/>
        <w:rPr>
          <w:rFonts w:ascii="PT Astra Serif" w:hAnsi="PT Astra Serif" w:cs="Tahoma"/>
          <w:b/>
          <w:sz w:val="20"/>
          <w:szCs w:val="20"/>
          <w:lang w:bidi="ru-RU"/>
        </w:rPr>
      </w:pPr>
      <w:r w:rsidRPr="005C714F">
        <w:rPr>
          <w:rFonts w:ascii="PT Astra Serif" w:hAnsi="PT Astra Serif" w:cs="Tahoma"/>
          <w:b/>
          <w:sz w:val="20"/>
          <w:szCs w:val="20"/>
          <w:lang w:bidi="ru-RU"/>
        </w:rPr>
        <w:t>АДМИНИСТРАЦИЯ КАДЫЙСКОГО МУНИЦИПАЛЬНОГО РАЙОНА</w:t>
      </w:r>
    </w:p>
    <w:p w:rsidR="005C714F" w:rsidRPr="005C714F" w:rsidRDefault="005C714F" w:rsidP="005C714F">
      <w:pPr>
        <w:pStyle w:val="21"/>
        <w:ind w:left="0"/>
        <w:jc w:val="center"/>
        <w:rPr>
          <w:rFonts w:ascii="PT Astra Serif" w:hAnsi="PT Astra Serif" w:cs="Tahoma"/>
          <w:b/>
          <w:sz w:val="20"/>
          <w:szCs w:val="20"/>
          <w:lang w:bidi="ru-RU"/>
        </w:rPr>
      </w:pPr>
    </w:p>
    <w:p w:rsidR="005C714F" w:rsidRPr="005C714F" w:rsidRDefault="005C714F" w:rsidP="005C714F">
      <w:pPr>
        <w:jc w:val="cente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 xml:space="preserve"> ПОСТАНОВЛЕНИЕ</w:t>
      </w:r>
    </w:p>
    <w:p w:rsidR="005C714F" w:rsidRPr="005C714F" w:rsidRDefault="005C714F" w:rsidP="005C714F">
      <w:pPr>
        <w:rPr>
          <w:rFonts w:ascii="PT Astra Serif" w:hAnsi="PT Astra Serif" w:cs="Tahoma"/>
          <w:b/>
          <w:sz w:val="20"/>
          <w:szCs w:val="20"/>
          <w:lang w:eastAsia="ru-RU" w:bidi="ru-RU"/>
        </w:rPr>
      </w:pPr>
    </w:p>
    <w:p w:rsidR="005C714F" w:rsidRPr="005C714F" w:rsidRDefault="005C714F" w:rsidP="005C714F">
      <w:pP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 xml:space="preserve"> « 10 »   февраля  2021 года</w:t>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sidRPr="005C714F">
        <w:rPr>
          <w:rFonts w:ascii="PT Astra Serif" w:hAnsi="PT Astra Serif" w:cs="Tahoma"/>
          <w:b/>
          <w:sz w:val="20"/>
          <w:szCs w:val="20"/>
          <w:lang w:eastAsia="ru-RU" w:bidi="ru-RU"/>
        </w:rPr>
        <w:tab/>
      </w:r>
      <w:r>
        <w:rPr>
          <w:rFonts w:ascii="PT Astra Serif" w:hAnsi="PT Astra Serif" w:cs="Tahoma"/>
          <w:b/>
          <w:sz w:val="20"/>
          <w:szCs w:val="20"/>
          <w:lang w:eastAsia="ru-RU" w:bidi="ru-RU"/>
        </w:rPr>
        <w:t xml:space="preserve">                               </w:t>
      </w:r>
      <w:r w:rsidRPr="005C714F">
        <w:rPr>
          <w:rFonts w:ascii="PT Astra Serif" w:hAnsi="PT Astra Serif" w:cs="Tahoma"/>
          <w:b/>
          <w:sz w:val="20"/>
          <w:szCs w:val="20"/>
          <w:lang w:eastAsia="ru-RU" w:bidi="ru-RU"/>
        </w:rPr>
        <w:t xml:space="preserve">№  49 </w:t>
      </w:r>
    </w:p>
    <w:p w:rsidR="005C714F" w:rsidRPr="005C714F" w:rsidRDefault="005C714F" w:rsidP="005C714F">
      <w:pPr>
        <w:rPr>
          <w:rFonts w:ascii="PT Astra Serif" w:hAnsi="PT Astra Serif" w:cs="Tahoma"/>
          <w:b/>
          <w:sz w:val="20"/>
          <w:szCs w:val="20"/>
          <w:lang w:eastAsia="ru-RU" w:bidi="ru-RU"/>
        </w:rPr>
      </w:pPr>
    </w:p>
    <w:p w:rsidR="005C714F" w:rsidRPr="005C714F" w:rsidRDefault="005C714F" w:rsidP="005C714F">
      <w:pP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О внесении изменений в</w:t>
      </w:r>
    </w:p>
    <w:p w:rsidR="005C714F" w:rsidRPr="005C714F" w:rsidRDefault="005C714F" w:rsidP="005C714F">
      <w:pP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постановление администрации Кадыйского</w:t>
      </w:r>
    </w:p>
    <w:p w:rsidR="005C714F" w:rsidRPr="005C714F" w:rsidRDefault="005C714F" w:rsidP="005C714F">
      <w:pP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муниципального   района от 19.01.2012 года</w:t>
      </w:r>
    </w:p>
    <w:p w:rsidR="005C714F" w:rsidRPr="005C714F" w:rsidRDefault="005C714F" w:rsidP="005C714F">
      <w:pPr>
        <w:rPr>
          <w:rFonts w:ascii="PT Astra Serif" w:hAnsi="PT Astra Serif" w:cs="Tahoma"/>
          <w:b/>
          <w:sz w:val="20"/>
          <w:szCs w:val="20"/>
          <w:lang w:eastAsia="ru-RU" w:bidi="ru-RU"/>
        </w:rPr>
      </w:pPr>
      <w:r w:rsidRPr="005C714F">
        <w:rPr>
          <w:rFonts w:ascii="PT Astra Serif" w:hAnsi="PT Astra Serif" w:cs="Tahoma"/>
          <w:b/>
          <w:sz w:val="20"/>
          <w:szCs w:val="20"/>
          <w:lang w:eastAsia="ru-RU" w:bidi="ru-RU"/>
        </w:rPr>
        <w:t xml:space="preserve"> №34</w:t>
      </w:r>
    </w:p>
    <w:p w:rsidR="005C714F" w:rsidRPr="00A15D18" w:rsidRDefault="005C714F" w:rsidP="005C714F">
      <w:pPr>
        <w:rPr>
          <w:rFonts w:ascii="PT Astra Serif" w:hAnsi="PT Astra Serif" w:cs="Tahoma"/>
          <w:sz w:val="22"/>
          <w:szCs w:val="22"/>
          <w:lang w:eastAsia="ru-RU" w:bidi="ru-RU"/>
        </w:rPr>
      </w:pP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В соответствии с Федеральным законом от 27 июля 2006 года №152-ФЗ « О персональных данных» администрация Кадыйского муниципального района  постановляет:</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1. Внести  в постановление администрации Кадыйского муниципального района  от 19.01.2012 года №34 «О порядке оказания материальной помощи гражданам Кадыйского муниципального района»  следующие изменения:</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1.1  добавить раздел </w:t>
      </w:r>
      <w:r w:rsidRPr="00A15D18">
        <w:rPr>
          <w:rFonts w:ascii="PT Astra Serif" w:hAnsi="PT Astra Serif" w:cs="Tahoma"/>
          <w:sz w:val="22"/>
          <w:szCs w:val="22"/>
          <w:lang w:val="en-US" w:eastAsia="ru-RU" w:bidi="ru-RU"/>
        </w:rPr>
        <w:t>III</w:t>
      </w:r>
      <w:r w:rsidRPr="00A15D18">
        <w:rPr>
          <w:rFonts w:ascii="PT Astra Serif" w:hAnsi="PT Astra Serif" w:cs="Tahoma"/>
          <w:sz w:val="22"/>
          <w:szCs w:val="22"/>
          <w:lang w:eastAsia="ru-RU" w:bidi="ru-RU"/>
        </w:rPr>
        <w:t xml:space="preserve"> Положения о порядке оказания материальной помощи гражданам, находящимся в трудной жизненной ситуации  пунктом 4  следующего содержания « 4. Согласие на обработку персональных данных»;</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1.2 в постановление  администрации Кадыйского муниципального района  от 19.01.2012 года №34 добавить  дополнительный пункт следующего содержания </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 4.Утвердить форму Согласия на обработку персональных данных, нуждающихся в оказании материальной помощи (Приложение №5)» прилагается ;</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lastRenderedPageBreak/>
        <w:t xml:space="preserve">        1.3 пункт 4 постановления администрации Кадыйского муниципального района от 19.01.2012 года №34 считать пунктом 5;</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sz w:val="22"/>
          <w:szCs w:val="22"/>
          <w:lang w:eastAsia="ru-RU" w:bidi="ru-RU"/>
        </w:rPr>
        <w:t xml:space="preserve">        1.4 </w:t>
      </w:r>
      <w:r w:rsidRPr="00A15D18">
        <w:rPr>
          <w:rFonts w:ascii="PT Astra Serif" w:hAnsi="PT Astra Serif" w:cs="Tahoma"/>
          <w:sz w:val="22"/>
          <w:szCs w:val="22"/>
          <w:lang w:eastAsia="ru-RU" w:bidi="ru-RU"/>
        </w:rPr>
        <w:t>пункт 5 постановления администрации Кадыйского муниципального района от 19.01.2012 года №34 считать пунктом 6</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2.Настоящее постановление вступает в силу  со дня его подписания .</w:t>
      </w:r>
    </w:p>
    <w:p w:rsidR="005C714F" w:rsidRPr="00A15D18" w:rsidRDefault="005C714F" w:rsidP="005C714F">
      <w:pPr>
        <w:pStyle w:val="ad"/>
        <w:rPr>
          <w:rFonts w:ascii="PT Astra Serif" w:hAnsi="PT Astra Serif"/>
          <w:sz w:val="22"/>
          <w:szCs w:val="22"/>
          <w:lang w:eastAsia="ru-RU" w:bidi="ru-RU"/>
        </w:rPr>
      </w:pP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Глава Кадыйского муниципального района</w:t>
      </w:r>
      <w:r w:rsidRPr="00A15D18">
        <w:rPr>
          <w:rFonts w:ascii="PT Astra Serif" w:hAnsi="PT Astra Serif" w:cs="Tahoma"/>
          <w:sz w:val="22"/>
          <w:szCs w:val="22"/>
          <w:lang w:eastAsia="ru-RU" w:bidi="ru-RU"/>
        </w:rPr>
        <w:tab/>
      </w:r>
      <w:r>
        <w:rPr>
          <w:rFonts w:ascii="PT Astra Serif" w:hAnsi="PT Astra Serif" w:cs="Tahoma"/>
          <w:sz w:val="22"/>
          <w:szCs w:val="22"/>
          <w:lang w:eastAsia="ru-RU" w:bidi="ru-RU"/>
        </w:rPr>
        <w:t xml:space="preserve"> </w:t>
      </w:r>
      <w:r w:rsidRPr="00A15D18">
        <w:rPr>
          <w:rFonts w:ascii="PT Astra Serif" w:hAnsi="PT Astra Serif" w:cs="Tahoma"/>
          <w:sz w:val="22"/>
          <w:szCs w:val="22"/>
          <w:lang w:eastAsia="ru-RU" w:bidi="ru-RU"/>
        </w:rPr>
        <w:t>Е.Ю.Большаков</w:t>
      </w:r>
    </w:p>
    <w:p w:rsidR="005C714F" w:rsidRPr="00A15D18" w:rsidRDefault="005C714F" w:rsidP="005C714F">
      <w:pPr>
        <w:rPr>
          <w:rFonts w:ascii="PT Astra Serif" w:hAnsi="PT Astra Serif" w:cs="Tahoma"/>
          <w:sz w:val="22"/>
          <w:szCs w:val="22"/>
          <w:lang w:eastAsia="ru-RU" w:bidi="ru-RU"/>
        </w:rPr>
      </w:pPr>
    </w:p>
    <w:p w:rsidR="005C714F" w:rsidRPr="005C714F" w:rsidRDefault="005C714F" w:rsidP="005C714F">
      <w:pPr>
        <w:jc w:val="right"/>
        <w:rPr>
          <w:rFonts w:ascii="PT Astra Serif" w:hAnsi="PT Astra Serif" w:cs="Tahoma"/>
          <w:sz w:val="20"/>
          <w:szCs w:val="20"/>
          <w:lang w:eastAsia="ru-RU" w:bidi="ru-RU"/>
        </w:rPr>
      </w:pPr>
      <w:r w:rsidRPr="005C714F">
        <w:rPr>
          <w:rFonts w:ascii="PT Astra Serif" w:hAnsi="PT Astra Serif" w:cs="Tahoma"/>
          <w:sz w:val="20"/>
          <w:szCs w:val="20"/>
          <w:lang w:eastAsia="ru-RU" w:bidi="ru-RU"/>
        </w:rPr>
        <w:t xml:space="preserve">                                                                                                Приложение №5</w:t>
      </w:r>
    </w:p>
    <w:p w:rsidR="005C714F" w:rsidRPr="005C714F" w:rsidRDefault="005C714F" w:rsidP="005C714F">
      <w:pPr>
        <w:jc w:val="right"/>
        <w:rPr>
          <w:rFonts w:ascii="PT Astra Serif" w:hAnsi="PT Astra Serif" w:cs="Tahoma"/>
          <w:sz w:val="20"/>
          <w:szCs w:val="20"/>
          <w:lang w:eastAsia="ru-RU" w:bidi="ru-RU"/>
        </w:rPr>
      </w:pPr>
      <w:r w:rsidRPr="005C714F">
        <w:rPr>
          <w:rFonts w:ascii="PT Astra Serif" w:hAnsi="PT Astra Serif" w:cs="Tahoma"/>
          <w:sz w:val="20"/>
          <w:szCs w:val="20"/>
          <w:lang w:eastAsia="ru-RU" w:bidi="ru-RU"/>
        </w:rPr>
        <w:t xml:space="preserve">                                                                              к постановлению администрации</w:t>
      </w:r>
    </w:p>
    <w:p w:rsidR="005C714F" w:rsidRPr="005C714F" w:rsidRDefault="005C714F" w:rsidP="005C714F">
      <w:pPr>
        <w:jc w:val="right"/>
        <w:rPr>
          <w:rFonts w:ascii="PT Astra Serif" w:hAnsi="PT Astra Serif" w:cs="Tahoma"/>
          <w:sz w:val="20"/>
          <w:szCs w:val="20"/>
          <w:lang w:eastAsia="ru-RU" w:bidi="ru-RU"/>
        </w:rPr>
      </w:pPr>
      <w:r w:rsidRPr="005C714F">
        <w:rPr>
          <w:rFonts w:ascii="PT Astra Serif" w:hAnsi="PT Astra Serif" w:cs="Tahoma"/>
          <w:sz w:val="20"/>
          <w:szCs w:val="20"/>
          <w:lang w:eastAsia="ru-RU" w:bidi="ru-RU"/>
        </w:rPr>
        <w:t xml:space="preserve">                                                                              Кадыйского муниципального района</w:t>
      </w:r>
    </w:p>
    <w:p w:rsidR="005C714F" w:rsidRPr="005C714F" w:rsidRDefault="005C714F" w:rsidP="005C714F">
      <w:pPr>
        <w:jc w:val="right"/>
        <w:rPr>
          <w:rFonts w:ascii="PT Astra Serif" w:hAnsi="PT Astra Serif" w:cs="Tahoma"/>
          <w:sz w:val="20"/>
          <w:szCs w:val="20"/>
          <w:lang w:eastAsia="ru-RU" w:bidi="ru-RU"/>
        </w:rPr>
      </w:pPr>
      <w:r w:rsidRPr="005C714F">
        <w:rPr>
          <w:rFonts w:ascii="PT Astra Serif" w:hAnsi="PT Astra Serif" w:cs="Tahoma"/>
          <w:sz w:val="20"/>
          <w:szCs w:val="20"/>
          <w:lang w:eastAsia="ru-RU" w:bidi="ru-RU"/>
        </w:rPr>
        <w:t xml:space="preserve">                                                                              От 19.01.2012 года №34</w:t>
      </w:r>
    </w:p>
    <w:p w:rsidR="005C714F" w:rsidRPr="005C714F" w:rsidRDefault="005C714F" w:rsidP="005C714F">
      <w:pPr>
        <w:jc w:val="right"/>
        <w:rPr>
          <w:rFonts w:ascii="PT Astra Serif" w:hAnsi="PT Astra Serif" w:cs="Tahoma"/>
          <w:sz w:val="20"/>
          <w:szCs w:val="20"/>
          <w:lang w:eastAsia="ru-RU" w:bidi="ru-RU"/>
        </w:rPr>
      </w:pPr>
    </w:p>
    <w:p w:rsidR="005C714F" w:rsidRPr="00A15D18" w:rsidRDefault="005C714F" w:rsidP="005C714F">
      <w:pPr>
        <w:jc w:val="right"/>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w:t>
      </w:r>
    </w:p>
    <w:p w:rsidR="005C714F" w:rsidRPr="00A15D18" w:rsidRDefault="005C714F" w:rsidP="005C714F">
      <w:pPr>
        <w:jc w:val="right"/>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В администрацию Кадыйского муниципального района </w:t>
      </w:r>
    </w:p>
    <w:p w:rsidR="005C714F" w:rsidRPr="00A15D18" w:rsidRDefault="005C714F" w:rsidP="005C714F">
      <w:pPr>
        <w:jc w:val="right"/>
        <w:rPr>
          <w:rFonts w:ascii="PT Astra Serif" w:hAnsi="PT Astra Serif" w:cs="Tahoma"/>
          <w:sz w:val="22"/>
          <w:szCs w:val="22"/>
          <w:lang w:eastAsia="ru-RU" w:bidi="ru-RU"/>
        </w:rPr>
      </w:pPr>
      <w:r w:rsidRPr="00A15D18">
        <w:rPr>
          <w:rFonts w:ascii="PT Astra Serif" w:hAnsi="PT Astra Serif" w:cs="Tahoma"/>
          <w:sz w:val="22"/>
          <w:szCs w:val="22"/>
          <w:lang w:eastAsia="ru-RU" w:bidi="ru-RU"/>
        </w:rPr>
        <w:t>От _____________________________________________</w:t>
      </w:r>
    </w:p>
    <w:p w:rsidR="005C714F" w:rsidRPr="00A15D18" w:rsidRDefault="005C714F" w:rsidP="005C714F">
      <w:pPr>
        <w:jc w:val="right"/>
        <w:rPr>
          <w:rFonts w:ascii="PT Astra Serif" w:hAnsi="PT Astra Serif" w:cs="Tahoma"/>
          <w:sz w:val="22"/>
          <w:szCs w:val="22"/>
          <w:lang w:eastAsia="ru-RU" w:bidi="ru-RU"/>
        </w:rPr>
      </w:pPr>
      <w:r w:rsidRPr="00A15D18">
        <w:rPr>
          <w:rFonts w:ascii="PT Astra Serif" w:hAnsi="PT Astra Serif" w:cs="Tahoma"/>
          <w:sz w:val="22"/>
          <w:szCs w:val="22"/>
          <w:lang w:eastAsia="ru-RU" w:bidi="ru-RU"/>
        </w:rPr>
        <w:t>_______________________________________________</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(Ф.И.О. субъекта персональных данных, дата рождения)</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Проживающего по адресу_____________________________</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___________________________________________________</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Паспорт серия________№_____________________________</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___________________________________________________</w:t>
      </w:r>
    </w:p>
    <w:p w:rsidR="005C714F" w:rsidRPr="00A15D18" w:rsidRDefault="005C714F" w:rsidP="005C714F">
      <w:pPr>
        <w:pStyle w:val="ad"/>
        <w:rPr>
          <w:rFonts w:ascii="PT Astra Serif" w:hAnsi="PT Astra Serif"/>
          <w:sz w:val="22"/>
          <w:szCs w:val="22"/>
          <w:lang w:eastAsia="ru-RU" w:bidi="ru-RU"/>
        </w:rPr>
      </w:pPr>
      <w:r w:rsidRPr="00A15D18">
        <w:rPr>
          <w:rFonts w:ascii="PT Astra Serif" w:hAnsi="PT Astra Serif"/>
          <w:sz w:val="22"/>
          <w:szCs w:val="22"/>
          <w:lang w:eastAsia="ru-RU" w:bidi="ru-RU"/>
        </w:rPr>
        <w:t xml:space="preserve">                                                                                                                                       (когда и кем выдан)</w:t>
      </w:r>
    </w:p>
    <w:p w:rsidR="005C714F" w:rsidRPr="00A15D18" w:rsidRDefault="005C714F" w:rsidP="005C714F">
      <w:pPr>
        <w:pStyle w:val="ad"/>
        <w:jc w:val="right"/>
        <w:rPr>
          <w:rFonts w:ascii="PT Astra Serif" w:hAnsi="PT Astra Serif"/>
          <w:sz w:val="22"/>
          <w:szCs w:val="22"/>
          <w:lang w:eastAsia="ru-RU" w:bidi="ru-RU"/>
        </w:rPr>
      </w:pPr>
      <w:r w:rsidRPr="00A15D18">
        <w:rPr>
          <w:rFonts w:ascii="PT Astra Serif" w:hAnsi="PT Astra Serif"/>
          <w:sz w:val="22"/>
          <w:szCs w:val="22"/>
          <w:lang w:eastAsia="ru-RU" w:bidi="ru-RU"/>
        </w:rPr>
        <w:t xml:space="preserve">             </w:t>
      </w:r>
    </w:p>
    <w:p w:rsidR="005C714F" w:rsidRPr="00A15D18" w:rsidRDefault="005C714F" w:rsidP="005C714F">
      <w:pPr>
        <w:rPr>
          <w:rFonts w:ascii="PT Astra Serif" w:hAnsi="PT Astra Serif" w:cs="Tahoma"/>
          <w:sz w:val="22"/>
          <w:szCs w:val="22"/>
          <w:lang w:eastAsia="ru-RU" w:bidi="ru-RU"/>
        </w:rPr>
      </w:pPr>
    </w:p>
    <w:p w:rsidR="005C714F" w:rsidRPr="00A15D18" w:rsidRDefault="005C714F" w:rsidP="005C714F">
      <w:pPr>
        <w:jc w:val="center"/>
        <w:rPr>
          <w:rFonts w:ascii="PT Astra Serif" w:hAnsi="PT Astra Serif" w:cs="Tahoma"/>
          <w:sz w:val="22"/>
          <w:szCs w:val="22"/>
          <w:lang w:eastAsia="ru-RU" w:bidi="ru-RU"/>
        </w:rPr>
      </w:pPr>
      <w:r w:rsidRPr="00A15D18">
        <w:rPr>
          <w:rFonts w:ascii="PT Astra Serif" w:hAnsi="PT Astra Serif" w:cs="Tahoma"/>
          <w:sz w:val="22"/>
          <w:szCs w:val="22"/>
          <w:lang w:eastAsia="ru-RU" w:bidi="ru-RU"/>
        </w:rPr>
        <w:t>СОГЛАСИЕ</w:t>
      </w:r>
    </w:p>
    <w:p w:rsidR="005C714F" w:rsidRPr="00A15D18" w:rsidRDefault="005C714F" w:rsidP="005C714F">
      <w:pPr>
        <w:jc w:val="center"/>
        <w:rPr>
          <w:rFonts w:ascii="PT Astra Serif" w:hAnsi="PT Astra Serif" w:cs="Tahoma"/>
          <w:sz w:val="22"/>
          <w:szCs w:val="22"/>
          <w:lang w:eastAsia="ru-RU" w:bidi="ru-RU"/>
        </w:rPr>
      </w:pPr>
      <w:r w:rsidRPr="00A15D18">
        <w:rPr>
          <w:rFonts w:ascii="PT Astra Serif" w:hAnsi="PT Astra Serif" w:cs="Tahoma"/>
          <w:sz w:val="22"/>
          <w:szCs w:val="22"/>
          <w:lang w:eastAsia="ru-RU" w:bidi="ru-RU"/>
        </w:rPr>
        <w:t>На обработку персональных данных</w:t>
      </w:r>
    </w:p>
    <w:p w:rsidR="005C714F" w:rsidRPr="00A15D18" w:rsidRDefault="005C714F" w:rsidP="005C714F">
      <w:pPr>
        <w:jc w:val="center"/>
        <w:rPr>
          <w:rFonts w:ascii="PT Astra Serif" w:hAnsi="PT Astra Serif" w:cs="Tahoma"/>
          <w:sz w:val="22"/>
          <w:szCs w:val="22"/>
          <w:lang w:eastAsia="ru-RU" w:bidi="ru-RU"/>
        </w:rPr>
      </w:pP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Я, ______________________________________________в связи с подачей заявления </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(Ф.И.О. полностью)</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на оказание мне  материальной помощи  в соответствии с Федеральным законом от 27 июля 2006 года №152-ФЗ « О персональных данных» даю согласие администрации Кадыйского муниципального района Костромской области на обработку  всей  информации, составляющей мои персональные данные,  для решения вопроса по существу.</w:t>
      </w: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Согласие вступает в силу со дня его подписания и действует до достижения цели обработки персональных данных.</w:t>
      </w:r>
    </w:p>
    <w:p w:rsidR="005C714F" w:rsidRPr="00A15D18" w:rsidRDefault="005C714F" w:rsidP="005C714F">
      <w:pPr>
        <w:rPr>
          <w:rFonts w:ascii="PT Astra Serif" w:hAnsi="PT Astra Serif" w:cs="Tahoma"/>
          <w:sz w:val="22"/>
          <w:szCs w:val="22"/>
          <w:lang w:eastAsia="ru-RU" w:bidi="ru-RU"/>
        </w:rPr>
      </w:pPr>
    </w:p>
    <w:p w:rsidR="005C714F" w:rsidRPr="00A15D18"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__________20____ год                                         _________     ___________________</w:t>
      </w:r>
    </w:p>
    <w:p w:rsidR="005C714F" w:rsidRDefault="005C714F" w:rsidP="005C714F">
      <w:pPr>
        <w:rPr>
          <w:rFonts w:ascii="PT Astra Serif" w:hAnsi="PT Astra Serif" w:cs="Tahoma"/>
          <w:sz w:val="22"/>
          <w:szCs w:val="22"/>
          <w:lang w:eastAsia="ru-RU" w:bidi="ru-RU"/>
        </w:rPr>
      </w:pPr>
      <w:r w:rsidRPr="00A15D18">
        <w:rPr>
          <w:rFonts w:ascii="PT Astra Serif" w:hAnsi="PT Astra Serif" w:cs="Tahoma"/>
          <w:sz w:val="22"/>
          <w:szCs w:val="22"/>
          <w:lang w:eastAsia="ru-RU" w:bidi="ru-RU"/>
        </w:rPr>
        <w:t xml:space="preserve">               (дата)                       </w:t>
      </w:r>
      <w:r w:rsidR="00562F98">
        <w:rPr>
          <w:rFonts w:ascii="PT Astra Serif" w:hAnsi="PT Astra Serif" w:cs="Tahoma"/>
          <w:sz w:val="22"/>
          <w:szCs w:val="22"/>
          <w:lang w:eastAsia="ru-RU" w:bidi="ru-RU"/>
        </w:rPr>
        <w:t xml:space="preserve">                               </w:t>
      </w:r>
      <w:r w:rsidRPr="00A15D18">
        <w:rPr>
          <w:rFonts w:ascii="PT Astra Serif" w:hAnsi="PT Astra Serif" w:cs="Tahoma"/>
          <w:sz w:val="22"/>
          <w:szCs w:val="22"/>
          <w:lang w:eastAsia="ru-RU" w:bidi="ru-RU"/>
        </w:rPr>
        <w:t xml:space="preserve">                              (подпись)     </w:t>
      </w:r>
      <w:r w:rsidR="00562F98">
        <w:rPr>
          <w:rFonts w:ascii="PT Astra Serif" w:hAnsi="PT Astra Serif" w:cs="Tahoma"/>
          <w:sz w:val="22"/>
          <w:szCs w:val="22"/>
          <w:lang w:eastAsia="ru-RU" w:bidi="ru-RU"/>
        </w:rPr>
        <w:t xml:space="preserve">   </w:t>
      </w:r>
      <w:r w:rsidRPr="00A15D18">
        <w:rPr>
          <w:rFonts w:ascii="PT Astra Serif" w:hAnsi="PT Astra Serif" w:cs="Tahoma"/>
          <w:sz w:val="22"/>
          <w:szCs w:val="22"/>
          <w:lang w:eastAsia="ru-RU" w:bidi="ru-RU"/>
        </w:rPr>
        <w:t xml:space="preserve">  (расшифровка подписи)</w:t>
      </w:r>
    </w:p>
    <w:p w:rsidR="00F9469E" w:rsidRPr="00A15D18" w:rsidRDefault="00F9469E" w:rsidP="005C714F">
      <w:pPr>
        <w:rPr>
          <w:rFonts w:ascii="PT Astra Serif" w:hAnsi="PT Astra Serif" w:cs="Tahoma"/>
          <w:sz w:val="22"/>
          <w:szCs w:val="22"/>
          <w:lang w:eastAsia="ru-RU" w:bidi="ru-RU"/>
        </w:rPr>
      </w:pPr>
    </w:p>
    <w:p w:rsidR="00562F98" w:rsidRPr="00562F98" w:rsidRDefault="00562F98" w:rsidP="00562F98">
      <w:pPr>
        <w:jc w:val="center"/>
        <w:rPr>
          <w:rFonts w:ascii="PT Astra Serif" w:hAnsi="PT Astra Serif"/>
          <w:b/>
          <w:sz w:val="20"/>
          <w:szCs w:val="20"/>
        </w:rPr>
      </w:pPr>
      <w:r w:rsidRPr="00562F98">
        <w:rPr>
          <w:rFonts w:ascii="PT Astra Serif" w:hAnsi="PT Astra Serif"/>
          <w:b/>
          <w:sz w:val="20"/>
          <w:szCs w:val="20"/>
        </w:rPr>
        <w:t>РОССИЙСКАЯ ФЕДЕРАЦИЯ</w:t>
      </w:r>
    </w:p>
    <w:p w:rsidR="00562F98" w:rsidRPr="00562F98" w:rsidRDefault="00562F98" w:rsidP="00562F98">
      <w:pPr>
        <w:jc w:val="center"/>
        <w:rPr>
          <w:rFonts w:ascii="PT Astra Serif" w:hAnsi="PT Astra Serif"/>
          <w:b/>
          <w:sz w:val="20"/>
          <w:szCs w:val="20"/>
        </w:rPr>
      </w:pPr>
      <w:r w:rsidRPr="00562F98">
        <w:rPr>
          <w:rFonts w:ascii="PT Astra Serif" w:hAnsi="PT Astra Serif"/>
          <w:b/>
          <w:sz w:val="20"/>
          <w:szCs w:val="20"/>
        </w:rPr>
        <w:t>КОСТРОМСКАЯ ОБЛАСТЬ</w:t>
      </w:r>
    </w:p>
    <w:p w:rsidR="00562F98" w:rsidRPr="00562F98" w:rsidRDefault="00562F98" w:rsidP="00562F98">
      <w:pPr>
        <w:jc w:val="center"/>
        <w:rPr>
          <w:rFonts w:ascii="PT Astra Serif" w:hAnsi="PT Astra Serif"/>
          <w:b/>
          <w:sz w:val="20"/>
          <w:szCs w:val="20"/>
        </w:rPr>
      </w:pPr>
      <w:r w:rsidRPr="00562F98">
        <w:rPr>
          <w:rFonts w:ascii="PT Astra Serif" w:hAnsi="PT Astra Serif"/>
          <w:b/>
          <w:sz w:val="20"/>
          <w:szCs w:val="20"/>
        </w:rPr>
        <w:t>АДМИНИСТРАЦИЯ КАДЫЙСКОГО МУНИЦИПАЛЬНОГО РАЙОНА</w:t>
      </w:r>
    </w:p>
    <w:p w:rsidR="00562F98" w:rsidRPr="00562F98" w:rsidRDefault="00562F98" w:rsidP="00562F98">
      <w:pPr>
        <w:rPr>
          <w:rFonts w:ascii="PT Astra Serif" w:hAnsi="PT Astra Serif"/>
          <w:b/>
          <w:sz w:val="20"/>
          <w:szCs w:val="20"/>
        </w:rPr>
      </w:pPr>
    </w:p>
    <w:p w:rsidR="00562F98" w:rsidRPr="00562F98" w:rsidRDefault="00562F98" w:rsidP="00562F98">
      <w:pPr>
        <w:rPr>
          <w:rFonts w:ascii="PT Astra Serif" w:hAnsi="PT Astra Serif"/>
          <w:b/>
          <w:sz w:val="20"/>
          <w:szCs w:val="20"/>
        </w:rPr>
      </w:pPr>
    </w:p>
    <w:p w:rsidR="00562F98" w:rsidRPr="00562F98" w:rsidRDefault="00562F98" w:rsidP="00562F98">
      <w:pPr>
        <w:jc w:val="center"/>
        <w:rPr>
          <w:rFonts w:ascii="PT Astra Serif" w:hAnsi="PT Astra Serif"/>
          <w:b/>
          <w:sz w:val="20"/>
          <w:szCs w:val="20"/>
        </w:rPr>
      </w:pPr>
      <w:r w:rsidRPr="00562F98">
        <w:rPr>
          <w:rFonts w:ascii="PT Astra Serif" w:hAnsi="PT Astra Serif"/>
          <w:b/>
          <w:sz w:val="20"/>
          <w:szCs w:val="20"/>
        </w:rPr>
        <w:t>ПОСТАНОВЛЕНИЕ</w:t>
      </w:r>
    </w:p>
    <w:p w:rsidR="00562F98" w:rsidRPr="00562F98" w:rsidRDefault="00562F98" w:rsidP="00562F98">
      <w:pPr>
        <w:jc w:val="center"/>
        <w:rPr>
          <w:rFonts w:ascii="PT Astra Serif" w:hAnsi="PT Astra Serif"/>
          <w:b/>
          <w:sz w:val="20"/>
          <w:szCs w:val="20"/>
        </w:rPr>
      </w:pPr>
    </w:p>
    <w:p w:rsidR="00562F98" w:rsidRPr="00562F98" w:rsidRDefault="00562F98" w:rsidP="00562F98">
      <w:pPr>
        <w:rPr>
          <w:rFonts w:ascii="PT Astra Serif" w:hAnsi="PT Astra Serif"/>
          <w:b/>
          <w:sz w:val="20"/>
          <w:szCs w:val="20"/>
        </w:rPr>
      </w:pPr>
      <w:r w:rsidRPr="00562F98">
        <w:rPr>
          <w:rFonts w:ascii="PT Astra Serif" w:hAnsi="PT Astra Serif"/>
          <w:b/>
          <w:sz w:val="20"/>
          <w:szCs w:val="20"/>
        </w:rPr>
        <w:t>от «26» февраля 2021г.</w:t>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Pr="00562F98">
        <w:rPr>
          <w:rFonts w:ascii="PT Astra Serif" w:hAnsi="PT Astra Serif"/>
          <w:b/>
          <w:sz w:val="20"/>
          <w:szCs w:val="20"/>
        </w:rPr>
        <w:tab/>
      </w:r>
      <w:r w:rsidR="00F9469E">
        <w:rPr>
          <w:rFonts w:ascii="PT Astra Serif" w:hAnsi="PT Astra Serif"/>
          <w:b/>
          <w:sz w:val="20"/>
          <w:szCs w:val="20"/>
        </w:rPr>
        <w:t xml:space="preserve">                                 </w:t>
      </w:r>
      <w:r w:rsidRPr="00562F98">
        <w:rPr>
          <w:rFonts w:ascii="PT Astra Serif" w:hAnsi="PT Astra Serif"/>
          <w:b/>
          <w:sz w:val="20"/>
          <w:szCs w:val="20"/>
        </w:rPr>
        <w:t>№ 66</w:t>
      </w:r>
    </w:p>
    <w:p w:rsidR="00562F98" w:rsidRPr="00562F98" w:rsidRDefault="00562F98" w:rsidP="00562F98">
      <w:pPr>
        <w:rPr>
          <w:rFonts w:ascii="PT Astra Serif" w:hAnsi="PT Astra Serif"/>
          <w:b/>
          <w:sz w:val="20"/>
          <w:szCs w:val="20"/>
        </w:rPr>
      </w:pPr>
    </w:p>
    <w:p w:rsidR="00562F98" w:rsidRPr="00562F98" w:rsidRDefault="00562F98" w:rsidP="00562F98">
      <w:pPr>
        <w:rPr>
          <w:rFonts w:ascii="PT Astra Serif" w:hAnsi="PT Astra Serif"/>
          <w:b/>
          <w:sz w:val="20"/>
          <w:szCs w:val="20"/>
        </w:rPr>
      </w:pPr>
      <w:r w:rsidRPr="00562F98">
        <w:rPr>
          <w:rFonts w:ascii="PT Astra Serif" w:hAnsi="PT Astra Serif"/>
          <w:b/>
          <w:sz w:val="20"/>
          <w:szCs w:val="20"/>
        </w:rPr>
        <w:t>ОБ УТВЕРЖДЕНИИ МУНИЦИПАЛЬНОЙ ПРОГРАММЫ</w:t>
      </w:r>
    </w:p>
    <w:p w:rsidR="00562F98" w:rsidRPr="00562F98" w:rsidRDefault="00562F98" w:rsidP="00562F98">
      <w:pPr>
        <w:rPr>
          <w:rFonts w:ascii="PT Astra Serif" w:hAnsi="PT Astra Serif"/>
          <w:b/>
          <w:sz w:val="20"/>
          <w:szCs w:val="20"/>
        </w:rPr>
      </w:pPr>
      <w:r w:rsidRPr="00562F98">
        <w:rPr>
          <w:rFonts w:ascii="PT Astra Serif" w:hAnsi="PT Astra Serif"/>
          <w:b/>
          <w:sz w:val="20"/>
          <w:szCs w:val="20"/>
        </w:rPr>
        <w:t xml:space="preserve">ПО РЕМОНТУ ОБЪЕКТОВ БЮДЖЕТНОЙ СФЕРЫ И </w:t>
      </w:r>
    </w:p>
    <w:p w:rsidR="00562F98" w:rsidRPr="00562F98" w:rsidRDefault="00562F98" w:rsidP="00562F98">
      <w:pPr>
        <w:rPr>
          <w:rFonts w:ascii="PT Astra Serif" w:hAnsi="PT Astra Serif"/>
          <w:b/>
          <w:sz w:val="20"/>
          <w:szCs w:val="20"/>
        </w:rPr>
      </w:pPr>
      <w:r w:rsidRPr="00562F98">
        <w:rPr>
          <w:rFonts w:ascii="PT Astra Serif" w:hAnsi="PT Astra Serif"/>
          <w:b/>
          <w:sz w:val="20"/>
          <w:szCs w:val="20"/>
        </w:rPr>
        <w:t>КОММУНАЛЬНОЙ ИНФРАСТРУКТУРЫ</w:t>
      </w:r>
    </w:p>
    <w:p w:rsidR="00562F98" w:rsidRPr="00562F98" w:rsidRDefault="00562F98" w:rsidP="00562F98">
      <w:pPr>
        <w:rPr>
          <w:rFonts w:ascii="PT Astra Serif" w:hAnsi="PT Astra Serif"/>
          <w:b/>
          <w:sz w:val="20"/>
          <w:szCs w:val="20"/>
        </w:rPr>
      </w:pPr>
      <w:r w:rsidRPr="00562F98">
        <w:rPr>
          <w:rFonts w:ascii="PT Astra Serif" w:hAnsi="PT Astra Serif"/>
          <w:b/>
          <w:sz w:val="20"/>
          <w:szCs w:val="20"/>
        </w:rPr>
        <w:t>КАДЫЙСКОГО МУНИЦИПАЛЬНОГО РАЙОНА НА 2021 ГОД</w:t>
      </w:r>
    </w:p>
    <w:p w:rsidR="00562F98" w:rsidRPr="00E84F5F" w:rsidRDefault="00562F98" w:rsidP="00562F98">
      <w:pPr>
        <w:rPr>
          <w:rFonts w:ascii="PT Astra Serif" w:hAnsi="PT Astra Serif"/>
          <w:sz w:val="22"/>
          <w:szCs w:val="22"/>
        </w:rPr>
      </w:pPr>
    </w:p>
    <w:p w:rsidR="00562F98" w:rsidRPr="00E84F5F" w:rsidRDefault="00562F98" w:rsidP="00562F98">
      <w:pPr>
        <w:rPr>
          <w:rFonts w:ascii="PT Astra Serif" w:hAnsi="PT Astra Serif"/>
          <w:sz w:val="22"/>
          <w:szCs w:val="22"/>
        </w:rPr>
      </w:pPr>
      <w:r w:rsidRPr="00E84F5F">
        <w:rPr>
          <w:rFonts w:ascii="PT Astra Serif" w:hAnsi="PT Astra Serif"/>
          <w:sz w:val="22"/>
          <w:szCs w:val="22"/>
        </w:rPr>
        <w:tab/>
        <w:t>В целях приведения в нормативное состояние объектов бюджетной сферы и коммунальной инфраструктуры Кадыйского муниципального района Костромской области, руководствуясь Уставом Кадыйского муниципального района, администрация Кадыйского муниципального района п о с т а н о в л я е т :</w:t>
      </w:r>
    </w:p>
    <w:p w:rsidR="00562F98" w:rsidRPr="00E84F5F" w:rsidRDefault="00562F98" w:rsidP="00562F98">
      <w:pPr>
        <w:rPr>
          <w:rFonts w:ascii="PT Astra Serif" w:hAnsi="PT Astra Serif"/>
          <w:sz w:val="22"/>
          <w:szCs w:val="22"/>
        </w:rPr>
      </w:pPr>
      <w:r w:rsidRPr="00E84F5F">
        <w:rPr>
          <w:rFonts w:ascii="PT Astra Serif" w:hAnsi="PT Astra Serif"/>
          <w:sz w:val="22"/>
          <w:szCs w:val="22"/>
        </w:rPr>
        <w:lastRenderedPageBreak/>
        <w:tab/>
        <w:t>1. Утвердить муниципальную программу по ремонту объектов бюджетной сферы и коммунальной инфраструктуры Кадыйского муниципального района Костромской области на 2021 год. (Приложение № 1)</w:t>
      </w:r>
    </w:p>
    <w:p w:rsidR="00562F98" w:rsidRPr="00E84F5F" w:rsidRDefault="00562F98" w:rsidP="00562F98">
      <w:pPr>
        <w:rPr>
          <w:rFonts w:ascii="PT Astra Serif" w:hAnsi="PT Astra Serif"/>
          <w:sz w:val="22"/>
          <w:szCs w:val="22"/>
        </w:rPr>
      </w:pPr>
      <w:r w:rsidRPr="00E84F5F">
        <w:rPr>
          <w:rFonts w:ascii="PT Astra Serif" w:hAnsi="PT Astra Serif"/>
          <w:sz w:val="22"/>
          <w:szCs w:val="22"/>
        </w:rPr>
        <w:tab/>
        <w:t>2. Контроль за исполнением настоящего постановления возложить на первого заместителя главы администрации Кадыйского муниципального района.</w:t>
      </w:r>
    </w:p>
    <w:p w:rsidR="00562F98" w:rsidRPr="00E84F5F" w:rsidRDefault="00562F98" w:rsidP="00562F98">
      <w:pPr>
        <w:ind w:firstLine="708"/>
        <w:rPr>
          <w:rFonts w:ascii="PT Astra Serif" w:hAnsi="PT Astra Serif"/>
          <w:sz w:val="22"/>
          <w:szCs w:val="22"/>
        </w:rPr>
      </w:pPr>
      <w:r w:rsidRPr="00E84F5F">
        <w:rPr>
          <w:rFonts w:ascii="PT Astra Serif" w:hAnsi="PT Astra Serif"/>
          <w:sz w:val="22"/>
          <w:szCs w:val="22"/>
        </w:rPr>
        <w:t>3. Постановление вступает в силу с момента официального опубликования.</w:t>
      </w:r>
    </w:p>
    <w:p w:rsidR="00562F98" w:rsidRPr="00E84F5F" w:rsidRDefault="00562F98" w:rsidP="00562F98">
      <w:pPr>
        <w:rPr>
          <w:rFonts w:ascii="PT Astra Serif" w:hAnsi="PT Astra Serif"/>
          <w:sz w:val="22"/>
          <w:szCs w:val="22"/>
        </w:rPr>
      </w:pPr>
    </w:p>
    <w:p w:rsidR="00562F98" w:rsidRPr="00E84F5F" w:rsidRDefault="00562F98" w:rsidP="00562F98">
      <w:pPr>
        <w:pStyle w:val="21"/>
        <w:ind w:left="0"/>
        <w:rPr>
          <w:rFonts w:ascii="PT Astra Serif" w:hAnsi="PT Astra Serif" w:cs="Tahoma"/>
          <w:sz w:val="22"/>
          <w:szCs w:val="22"/>
        </w:rPr>
      </w:pPr>
      <w:r w:rsidRPr="00E84F5F">
        <w:rPr>
          <w:rFonts w:ascii="PT Astra Serif" w:hAnsi="PT Astra Serif" w:cs="Tahoma"/>
          <w:sz w:val="22"/>
          <w:szCs w:val="22"/>
        </w:rPr>
        <w:t>Глава Кадыйского муниципального района</w:t>
      </w:r>
      <w:r w:rsidRPr="00E84F5F">
        <w:rPr>
          <w:rFonts w:ascii="PT Astra Serif" w:hAnsi="PT Astra Serif" w:cs="Tahoma"/>
          <w:sz w:val="22"/>
          <w:szCs w:val="22"/>
        </w:rPr>
        <w:tab/>
      </w:r>
      <w:r w:rsidRPr="00E84F5F">
        <w:rPr>
          <w:rFonts w:ascii="PT Astra Serif" w:hAnsi="PT Astra Serif" w:cs="Tahoma"/>
          <w:sz w:val="22"/>
          <w:szCs w:val="22"/>
        </w:rPr>
        <w:tab/>
      </w:r>
      <w:r w:rsidRPr="00E84F5F">
        <w:rPr>
          <w:rFonts w:ascii="PT Astra Serif" w:hAnsi="PT Astra Serif" w:cs="Tahoma"/>
          <w:sz w:val="22"/>
          <w:szCs w:val="22"/>
        </w:rPr>
        <w:tab/>
      </w:r>
      <w:r w:rsidRPr="00E84F5F">
        <w:rPr>
          <w:rFonts w:ascii="PT Astra Serif" w:hAnsi="PT Astra Serif" w:cs="Tahoma"/>
          <w:sz w:val="22"/>
          <w:szCs w:val="22"/>
        </w:rPr>
        <w:tab/>
      </w:r>
      <w:r w:rsidRPr="00E84F5F">
        <w:rPr>
          <w:rFonts w:ascii="PT Astra Serif" w:hAnsi="PT Astra Serif" w:cs="Tahoma"/>
          <w:sz w:val="22"/>
          <w:szCs w:val="22"/>
        </w:rPr>
        <w:tab/>
        <w:t>Е.Ю.Большаков</w:t>
      </w:r>
    </w:p>
    <w:p w:rsidR="00562F98" w:rsidRPr="00E84F5F" w:rsidRDefault="00562F98" w:rsidP="00562F98">
      <w:pPr>
        <w:pStyle w:val="21"/>
        <w:ind w:left="0"/>
        <w:rPr>
          <w:rFonts w:ascii="PT Astra Serif" w:hAnsi="PT Astra Serif" w:cs="Tahoma"/>
          <w:sz w:val="22"/>
          <w:szCs w:val="22"/>
        </w:rPr>
      </w:pPr>
    </w:p>
    <w:p w:rsidR="00562F98" w:rsidRPr="00E84F5F" w:rsidRDefault="00562F98" w:rsidP="00562F98">
      <w:pPr>
        <w:jc w:val="right"/>
        <w:rPr>
          <w:rFonts w:ascii="PT Astra Serif" w:hAnsi="PT Astra Serif"/>
          <w:sz w:val="22"/>
          <w:szCs w:val="22"/>
        </w:rPr>
      </w:pPr>
      <w:r w:rsidRPr="00E84F5F">
        <w:rPr>
          <w:rFonts w:ascii="PT Astra Serif" w:hAnsi="PT Astra Serif"/>
          <w:sz w:val="22"/>
          <w:szCs w:val="22"/>
        </w:rPr>
        <w:t>Приложение № 1</w:t>
      </w:r>
    </w:p>
    <w:p w:rsidR="00562F98" w:rsidRPr="00E84F5F" w:rsidRDefault="00562F98" w:rsidP="00562F98">
      <w:pPr>
        <w:jc w:val="right"/>
        <w:rPr>
          <w:rFonts w:ascii="PT Astra Serif" w:hAnsi="PT Astra Serif"/>
          <w:sz w:val="22"/>
          <w:szCs w:val="22"/>
        </w:rPr>
      </w:pPr>
      <w:r w:rsidRPr="00E84F5F">
        <w:rPr>
          <w:rFonts w:ascii="PT Astra Serif" w:hAnsi="PT Astra Serif"/>
          <w:sz w:val="22"/>
          <w:szCs w:val="22"/>
        </w:rPr>
        <w:t>Утверждено постановлением администрации</w:t>
      </w:r>
    </w:p>
    <w:p w:rsidR="00562F98" w:rsidRPr="00E84F5F" w:rsidRDefault="00562F98" w:rsidP="00562F98">
      <w:pPr>
        <w:jc w:val="right"/>
        <w:rPr>
          <w:rFonts w:ascii="PT Astra Serif" w:hAnsi="PT Astra Serif"/>
          <w:sz w:val="22"/>
          <w:szCs w:val="22"/>
        </w:rPr>
      </w:pPr>
      <w:r w:rsidRPr="00E84F5F">
        <w:rPr>
          <w:rFonts w:ascii="PT Astra Serif" w:hAnsi="PT Astra Serif"/>
          <w:sz w:val="22"/>
          <w:szCs w:val="22"/>
        </w:rPr>
        <w:t>Кадыйского муниципального района</w:t>
      </w:r>
    </w:p>
    <w:p w:rsidR="00562F98" w:rsidRPr="00E84F5F" w:rsidRDefault="00562F98" w:rsidP="00562F98">
      <w:pPr>
        <w:jc w:val="right"/>
        <w:rPr>
          <w:rFonts w:ascii="PT Astra Serif" w:hAnsi="PT Astra Serif"/>
          <w:sz w:val="22"/>
          <w:szCs w:val="22"/>
        </w:rPr>
      </w:pPr>
      <w:r w:rsidRPr="00E84F5F">
        <w:rPr>
          <w:rFonts w:ascii="PT Astra Serif" w:hAnsi="PT Astra Serif"/>
          <w:sz w:val="22"/>
          <w:szCs w:val="22"/>
        </w:rPr>
        <w:t>от «26» февраля 2021 г. № 66</w:t>
      </w:r>
    </w:p>
    <w:p w:rsidR="00562F98" w:rsidRPr="00E84F5F" w:rsidRDefault="00562F98" w:rsidP="00562F98">
      <w:pPr>
        <w:jc w:val="right"/>
        <w:rPr>
          <w:rFonts w:ascii="PT Astra Serif" w:hAnsi="PT Astra Serif"/>
          <w:sz w:val="22"/>
          <w:szCs w:val="22"/>
        </w:rPr>
      </w:pPr>
    </w:p>
    <w:p w:rsidR="00562F98" w:rsidRPr="00E84F5F" w:rsidRDefault="00562F98" w:rsidP="00562F98">
      <w:pPr>
        <w:ind w:left="-360" w:hanging="180"/>
        <w:jc w:val="center"/>
        <w:rPr>
          <w:rFonts w:ascii="PT Astra Serif" w:hAnsi="PT Astra Serif"/>
          <w:b/>
          <w:sz w:val="22"/>
          <w:szCs w:val="22"/>
        </w:rPr>
      </w:pPr>
      <w:r w:rsidRPr="00E84F5F">
        <w:rPr>
          <w:rFonts w:ascii="PT Astra Serif" w:hAnsi="PT Astra Serif"/>
          <w:b/>
          <w:sz w:val="22"/>
          <w:szCs w:val="22"/>
        </w:rPr>
        <w:t>Муниципальная программа по ремонту объектов</w:t>
      </w:r>
    </w:p>
    <w:p w:rsidR="00562F98" w:rsidRPr="00E84F5F" w:rsidRDefault="00562F98" w:rsidP="00562F98">
      <w:pPr>
        <w:ind w:left="-360" w:hanging="180"/>
        <w:jc w:val="center"/>
        <w:rPr>
          <w:rFonts w:ascii="PT Astra Serif" w:hAnsi="PT Astra Serif"/>
          <w:b/>
          <w:sz w:val="22"/>
          <w:szCs w:val="22"/>
        </w:rPr>
      </w:pPr>
      <w:r w:rsidRPr="00E84F5F">
        <w:rPr>
          <w:rFonts w:ascii="PT Astra Serif" w:hAnsi="PT Astra Serif"/>
          <w:b/>
          <w:sz w:val="22"/>
          <w:szCs w:val="22"/>
        </w:rPr>
        <w:t xml:space="preserve"> бюджетной сферы и коммунальной инфраструктуры</w:t>
      </w:r>
    </w:p>
    <w:p w:rsidR="00562F98" w:rsidRPr="00E84F5F" w:rsidRDefault="00562F98" w:rsidP="00562F98">
      <w:pPr>
        <w:ind w:left="-360" w:hanging="180"/>
        <w:jc w:val="center"/>
        <w:rPr>
          <w:rFonts w:ascii="PT Astra Serif" w:hAnsi="PT Astra Serif"/>
          <w:b/>
          <w:sz w:val="22"/>
          <w:szCs w:val="22"/>
        </w:rPr>
      </w:pPr>
      <w:r w:rsidRPr="00E84F5F">
        <w:rPr>
          <w:rFonts w:ascii="PT Astra Serif" w:hAnsi="PT Astra Serif"/>
          <w:b/>
          <w:sz w:val="22"/>
          <w:szCs w:val="22"/>
        </w:rPr>
        <w:t>Кадыйского муниципального района на 2021 год</w:t>
      </w:r>
    </w:p>
    <w:p w:rsidR="00562F98" w:rsidRPr="00E84F5F" w:rsidRDefault="00562F98" w:rsidP="00562F98">
      <w:pPr>
        <w:pStyle w:val="21"/>
        <w:ind w:left="0"/>
        <w:jc w:val="center"/>
        <w:rPr>
          <w:rFonts w:ascii="PT Astra Serif" w:hAnsi="PT Astra Serif" w:cs="Tahoma"/>
          <w:b/>
          <w:sz w:val="22"/>
          <w:szCs w:val="22"/>
        </w:rPr>
      </w:pPr>
    </w:p>
    <w:p w:rsidR="00562F98" w:rsidRPr="00E84F5F" w:rsidRDefault="00562F98" w:rsidP="00562F98">
      <w:pPr>
        <w:jc w:val="center"/>
        <w:rPr>
          <w:rFonts w:ascii="PT Astra Serif" w:hAnsi="PT Astra Serif"/>
          <w:sz w:val="22"/>
          <w:szCs w:val="22"/>
        </w:rPr>
      </w:pPr>
      <w:r w:rsidRPr="00E84F5F">
        <w:rPr>
          <w:rFonts w:ascii="PT Astra Serif" w:hAnsi="PT Astra Serif"/>
          <w:sz w:val="22"/>
          <w:szCs w:val="22"/>
        </w:rPr>
        <w:t>Паспорт</w:t>
      </w:r>
    </w:p>
    <w:p w:rsidR="00562F98" w:rsidRPr="00E84F5F" w:rsidRDefault="00562F98" w:rsidP="00562F98">
      <w:pPr>
        <w:jc w:val="cente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927"/>
        <w:gridCol w:w="5180"/>
      </w:tblGrid>
      <w:tr w:rsidR="00562F98" w:rsidRPr="00E84F5F" w:rsidTr="00FA188D">
        <w:tc>
          <w:tcPr>
            <w:tcW w:w="640" w:type="dxa"/>
          </w:tcPr>
          <w:p w:rsidR="00562F98" w:rsidRPr="00E84F5F" w:rsidRDefault="00562F98" w:rsidP="00FA188D">
            <w:pPr>
              <w:jc w:val="center"/>
              <w:rPr>
                <w:rFonts w:ascii="PT Astra Serif" w:hAnsi="PT Astra Serif"/>
                <w:sz w:val="22"/>
                <w:szCs w:val="22"/>
              </w:rPr>
            </w:pPr>
            <w:r w:rsidRPr="00E84F5F">
              <w:rPr>
                <w:rFonts w:ascii="PT Astra Serif" w:hAnsi="PT Astra Serif"/>
                <w:sz w:val="22"/>
                <w:szCs w:val="22"/>
              </w:rPr>
              <w:t>№ п/п</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Наименование программы</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Муниципальная программа</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по ремонту объектов бюджетной сферы и коммунальной инфраструктуры Кадыйского муниципального района на 2021 год</w:t>
            </w:r>
          </w:p>
          <w:p w:rsidR="00562F98" w:rsidRPr="00E84F5F" w:rsidRDefault="00562F98" w:rsidP="00FA188D">
            <w:pPr>
              <w:jc w:val="center"/>
              <w:rPr>
                <w:rFonts w:ascii="PT Astra Serif" w:hAnsi="PT Astra Serif"/>
                <w:sz w:val="22"/>
                <w:szCs w:val="22"/>
              </w:rPr>
            </w:pP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Заказчик </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Администрация Кадыйского муниципального района</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Основные разработчики</w:t>
            </w:r>
          </w:p>
        </w:tc>
        <w:tc>
          <w:tcPr>
            <w:tcW w:w="5180" w:type="dxa"/>
          </w:tcPr>
          <w:p w:rsidR="00562F98" w:rsidRPr="00E84F5F" w:rsidRDefault="00562F98" w:rsidP="00FA188D">
            <w:pPr>
              <w:tabs>
                <w:tab w:val="left" w:pos="24"/>
              </w:tabs>
              <w:rPr>
                <w:rFonts w:ascii="PT Astra Serif" w:hAnsi="PT Astra Serif"/>
                <w:sz w:val="22"/>
                <w:szCs w:val="22"/>
              </w:rPr>
            </w:pPr>
            <w:r w:rsidRPr="00E84F5F">
              <w:rPr>
                <w:rFonts w:ascii="PT Astra Serif" w:hAnsi="PT Astra Serif"/>
                <w:sz w:val="22"/>
                <w:szCs w:val="22"/>
              </w:rPr>
              <w:t xml:space="preserve">Отдел архитектуры, строительства, ЖКХ, дорожного хозяйства, транспорта, природных ресурсов и охраны окружающей среды </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3</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Ответственные за реализацию программных мероприятий</w:t>
            </w:r>
          </w:p>
        </w:tc>
        <w:tc>
          <w:tcPr>
            <w:tcW w:w="5180" w:type="dxa"/>
          </w:tcPr>
          <w:p w:rsidR="00562F98" w:rsidRPr="00E84F5F" w:rsidRDefault="00562F98" w:rsidP="00FA188D">
            <w:pPr>
              <w:tabs>
                <w:tab w:val="left" w:pos="24"/>
              </w:tabs>
              <w:rPr>
                <w:rFonts w:ascii="PT Astra Serif" w:hAnsi="PT Astra Serif"/>
                <w:sz w:val="22"/>
                <w:szCs w:val="22"/>
              </w:rPr>
            </w:pPr>
            <w:r w:rsidRPr="00E84F5F">
              <w:rPr>
                <w:rFonts w:ascii="PT Astra Serif" w:hAnsi="PT Astra Serif"/>
                <w:sz w:val="22"/>
                <w:szCs w:val="22"/>
              </w:rPr>
              <w:t>Администрация Кадыйского муниципального района, администрации муниципальных образований Кадыйского муниципального района.</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4</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Цель программы</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Приведение в нормативное состояние объектов бюджетной сферы и коммунальной инфраструктуры расположенных в сельских поселениях Кадыйского муниципального района</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5</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Срок реализации</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2021 г.</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6</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Финансирование программы на 2021 год </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Средства всего: 4 239,675  тыс. руб;</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Областной бюджет – 2 119,836 тыс.руб;</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Районный бюджет – 1 907,85375 тыс.руб;</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Внебюджетные источники – 211,98525 тыс.руб;</w:t>
            </w:r>
          </w:p>
          <w:p w:rsidR="00562F98" w:rsidRPr="00E84F5F" w:rsidRDefault="00562F98" w:rsidP="00FA188D">
            <w:pPr>
              <w:jc w:val="center"/>
              <w:rPr>
                <w:rFonts w:ascii="PT Astra Serif" w:hAnsi="PT Astra Serif"/>
                <w:sz w:val="22"/>
                <w:szCs w:val="22"/>
                <w:highlight w:val="red"/>
              </w:rPr>
            </w:pP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7</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Ожидаемые результаты</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Реализация программы в течение 2021 г.  позволит улучшить качество водоснабжения населения в  п. Н Березовец, п.Текун, д.Екатеринкино, повысить посещаемость МКУ Кадыйский краеведческий музей, обеспечить безопасное пребывание детей в МКУ Чернышевской ООШ, повысить интерес к спорту путем устройства площадки для сдачи ГТО в п.Кадый, обеспечить безопасное пребывание на свежем воздухе  воспитанников МКДОУ детского сада №1 п.Кадый      Кадыйского муниципального района (план  работ на 2021 год приложение).</w:t>
            </w:r>
          </w:p>
        </w:tc>
      </w:tr>
      <w:tr w:rsidR="00562F98" w:rsidRPr="00E84F5F" w:rsidTr="00FA188D">
        <w:tc>
          <w:tcPr>
            <w:tcW w:w="64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8 </w:t>
            </w:r>
          </w:p>
        </w:tc>
        <w:tc>
          <w:tcPr>
            <w:tcW w:w="3927"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Основания для разработки</w:t>
            </w:r>
          </w:p>
        </w:tc>
        <w:tc>
          <w:tcPr>
            <w:tcW w:w="5180"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Постановление Администрации Костромской области от 12.03.2015 N 90-а</w:t>
            </w:r>
            <w:r w:rsidRPr="00E84F5F">
              <w:rPr>
                <w:rFonts w:ascii="PT Astra Serif" w:hAnsi="PT Astra Serif"/>
                <w:sz w:val="22"/>
                <w:szCs w:val="22"/>
              </w:rPr>
              <w:br/>
              <w:t xml:space="preserve">"О конкурсном отборе сельских и городских поселений Костромской области для </w:t>
            </w:r>
            <w:r w:rsidRPr="00E84F5F">
              <w:rPr>
                <w:rFonts w:ascii="PT Astra Serif" w:hAnsi="PT Astra Serif"/>
                <w:sz w:val="22"/>
                <w:szCs w:val="22"/>
              </w:rPr>
              <w:lastRenderedPageBreak/>
              <w:t>предоставления субсидий из областного бюджета бюджетам сельских и городских поселений Костромской области для софинансирования проектов развития территорий сельских и городских поселений и сельских населенных пунктов Костромской области, основанных на местных инициативах"</w:t>
            </w:r>
          </w:p>
        </w:tc>
      </w:tr>
    </w:tbl>
    <w:p w:rsidR="00562F98" w:rsidRPr="00E84F5F" w:rsidRDefault="00562F98" w:rsidP="00562F98">
      <w:pPr>
        <w:rPr>
          <w:rFonts w:ascii="PT Astra Serif" w:hAnsi="PT Astra Serif"/>
          <w:sz w:val="22"/>
          <w:szCs w:val="22"/>
        </w:rPr>
      </w:pPr>
    </w:p>
    <w:p w:rsidR="00562F98" w:rsidRPr="00E84F5F" w:rsidRDefault="00562F98" w:rsidP="00562F98">
      <w:pPr>
        <w:widowControl w:val="0"/>
        <w:autoSpaceDE w:val="0"/>
        <w:autoSpaceDN w:val="0"/>
        <w:adjustRightInd w:val="0"/>
        <w:ind w:firstLine="709"/>
        <w:jc w:val="center"/>
        <w:rPr>
          <w:rFonts w:ascii="PT Astra Serif" w:hAnsi="PT Astra Serif"/>
          <w:b/>
          <w:sz w:val="22"/>
          <w:szCs w:val="22"/>
        </w:rPr>
      </w:pPr>
      <w:r w:rsidRPr="00E84F5F">
        <w:rPr>
          <w:rFonts w:ascii="PT Astra Serif" w:hAnsi="PT Astra Serif"/>
          <w:b/>
          <w:sz w:val="22"/>
          <w:szCs w:val="22"/>
        </w:rPr>
        <w:t xml:space="preserve"> Общая характеристика проблем, на  решение которых направлена   муниципальная Программа</w:t>
      </w:r>
    </w:p>
    <w:p w:rsidR="00562F98" w:rsidRPr="00E84F5F" w:rsidRDefault="00562F98" w:rsidP="00562F98">
      <w:pPr>
        <w:widowControl w:val="0"/>
        <w:autoSpaceDE w:val="0"/>
        <w:autoSpaceDN w:val="0"/>
        <w:adjustRightInd w:val="0"/>
        <w:ind w:firstLine="709"/>
        <w:rPr>
          <w:rFonts w:ascii="PT Astra Serif" w:hAnsi="PT Astra Serif"/>
          <w:sz w:val="22"/>
          <w:szCs w:val="22"/>
        </w:rPr>
      </w:pPr>
    </w:p>
    <w:p w:rsidR="00562F98" w:rsidRPr="00E84F5F" w:rsidRDefault="00562F98" w:rsidP="00562F98">
      <w:pPr>
        <w:widowControl w:val="0"/>
        <w:autoSpaceDE w:val="0"/>
        <w:autoSpaceDN w:val="0"/>
        <w:adjustRightInd w:val="0"/>
        <w:ind w:firstLine="709"/>
        <w:rPr>
          <w:rFonts w:ascii="PT Astra Serif" w:hAnsi="PT Astra Serif"/>
          <w:sz w:val="22"/>
          <w:szCs w:val="22"/>
        </w:rPr>
      </w:pPr>
      <w:r w:rsidRPr="00E84F5F">
        <w:rPr>
          <w:rFonts w:ascii="PT Astra Serif" w:hAnsi="PT Astra Serif"/>
          <w:sz w:val="22"/>
          <w:szCs w:val="22"/>
        </w:rPr>
        <w:t>В данной муниципальной программе определены три приоритетных направления, реализация которых запланирована на 2021г.</w:t>
      </w:r>
    </w:p>
    <w:p w:rsidR="00562F98" w:rsidRPr="00E84F5F" w:rsidRDefault="00562F98" w:rsidP="00562F98">
      <w:pPr>
        <w:rPr>
          <w:rFonts w:ascii="PT Astra Serif" w:hAnsi="PT Astra Serif"/>
          <w:sz w:val="22"/>
          <w:szCs w:val="22"/>
        </w:rPr>
      </w:pPr>
      <w:r w:rsidRPr="00E84F5F">
        <w:rPr>
          <w:rFonts w:ascii="PT Astra Serif" w:hAnsi="PT Astra Serif"/>
          <w:sz w:val="22"/>
          <w:szCs w:val="22"/>
        </w:rPr>
        <w:t xml:space="preserve">            Первым приоритетным направлением является обеспечение качественным водоснабжением населения Кадыйского муниципального района. Обеспечение населения чистой водой, имеет большое техническое значение, так как предотвращает возникновение различных эпидемиологических заболеваний, позволяет поднять общий уровень его благоустройства бесперебойное обеспечение качественной водой людей, животных и технологических процессов необходимое условие развития сельского хозяйства. В настоящее время в связи с общим ростом объемов потребляемой воды и недостаточностью в ряде поселений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района.</w:t>
      </w:r>
    </w:p>
    <w:p w:rsidR="00562F98" w:rsidRPr="00E84F5F" w:rsidRDefault="00562F98" w:rsidP="00562F98">
      <w:pPr>
        <w:ind w:firstLine="708"/>
        <w:rPr>
          <w:rFonts w:ascii="PT Astra Serif" w:hAnsi="PT Astra Serif"/>
          <w:sz w:val="22"/>
          <w:szCs w:val="22"/>
        </w:rPr>
      </w:pPr>
      <w:r w:rsidRPr="00E84F5F">
        <w:rPr>
          <w:rFonts w:ascii="PT Astra Serif" w:hAnsi="PT Astra Serif"/>
          <w:color w:val="000000"/>
          <w:sz w:val="22"/>
          <w:szCs w:val="22"/>
        </w:rPr>
        <w:t xml:space="preserve">Вторым приоритетным направлением данной программы является приведение в нормативное состояние зданий бюджетной сферы а именно ремонт кровельного покрытия. </w:t>
      </w:r>
      <w:r w:rsidRPr="00E84F5F">
        <w:rPr>
          <w:rFonts w:ascii="PT Astra Serif" w:hAnsi="PT Astra Serif"/>
          <w:sz w:val="22"/>
          <w:szCs w:val="22"/>
          <w:shd w:val="clear" w:color="auto" w:fill="FFFFFF"/>
        </w:rPr>
        <w:t xml:space="preserve">В настоящее время кровля на </w:t>
      </w:r>
      <w:r w:rsidRPr="00E84F5F">
        <w:rPr>
          <w:rFonts w:ascii="PT Astra Serif" w:hAnsi="PT Astra Serif"/>
          <w:sz w:val="22"/>
          <w:szCs w:val="22"/>
        </w:rPr>
        <w:t>корпусе детского сада МКОУ Чернышевской ООШ</w:t>
      </w:r>
      <w:r w:rsidRPr="00E84F5F">
        <w:rPr>
          <w:rFonts w:ascii="PT Astra Serif" w:hAnsi="PT Astra Serif"/>
          <w:sz w:val="22"/>
          <w:szCs w:val="22"/>
          <w:shd w:val="clear" w:color="auto" w:fill="FFFFFF"/>
        </w:rPr>
        <w:t xml:space="preserve"> протекает и требует проведения капитального ремонта. С 1988 года капитальный ремонт кровли не производился ни разу. Срок ее эксплуатации истек. При визуальном осмотре кровли  видны сколы старого шифера, который осыпается с крыши по периметру и наносит вред проходящим детям, родителям, сотрудникам и гостям. Такая же ситуация наблюдается на здании Кадыйского районного краеведческого музея.</w:t>
      </w:r>
      <w:r w:rsidRPr="00E84F5F">
        <w:rPr>
          <w:rFonts w:ascii="PT Astra Serif" w:hAnsi="PT Astra Serif"/>
          <w:sz w:val="22"/>
          <w:szCs w:val="22"/>
        </w:rPr>
        <w:t xml:space="preserve"> Страдает посещаемость мероприятий, что приводит к малодоходной деятельности. Уменьшается в разы спрос на услуги культуры. </w:t>
      </w:r>
    </w:p>
    <w:p w:rsidR="00562F98" w:rsidRPr="00E84F5F" w:rsidRDefault="00562F98" w:rsidP="00562F98">
      <w:pPr>
        <w:pStyle w:val="a4"/>
        <w:shd w:val="clear" w:color="auto" w:fill="FFFFFF"/>
        <w:spacing w:before="0" w:beforeAutospacing="0" w:after="0" w:line="294" w:lineRule="atLeast"/>
        <w:jc w:val="both"/>
        <w:rPr>
          <w:rFonts w:ascii="PT Astra Serif" w:hAnsi="PT Astra Serif"/>
          <w:sz w:val="22"/>
          <w:szCs w:val="22"/>
        </w:rPr>
      </w:pPr>
      <w:r w:rsidRPr="00E84F5F">
        <w:rPr>
          <w:rFonts w:ascii="PT Astra Serif" w:hAnsi="PT Astra Serif"/>
          <w:sz w:val="22"/>
          <w:szCs w:val="22"/>
        </w:rPr>
        <w:t xml:space="preserve">          Третьим приоритетным направлением является благоустройство территорий возле образовательных бюджетных учреждений. Тема здоровья и физического развития детей была, есть и будет актуальной во все времена. Отечественная практика и многочисленные исследования в разных странах мира показывают, что вклады в раннее детское развитие и дошкольное образование являются наиболее результативными с точки зрения социального и образовательного эффектов. Наблюдаемый в настоящее время хронический дефицит двигательной активности детей тормозит их нормальное физическое развитие, угрожает здоровью.   Приоритетное направление муниципальной программы направленно на поиск более эффективных способов педагогических воздействий в физическом воспитании детей школьного и дошкольного возраста при создании здоровьесберегающей среды на территории района.    </w:t>
      </w:r>
    </w:p>
    <w:p w:rsidR="00562F98" w:rsidRPr="00E84F5F" w:rsidRDefault="00562F98" w:rsidP="00562F98">
      <w:pPr>
        <w:pStyle w:val="ConsPlusNormal"/>
        <w:jc w:val="both"/>
        <w:rPr>
          <w:rFonts w:ascii="PT Astra Serif" w:hAnsi="PT Astra Serif"/>
          <w:sz w:val="22"/>
          <w:szCs w:val="22"/>
        </w:rPr>
      </w:pPr>
    </w:p>
    <w:p w:rsidR="00562F98" w:rsidRPr="00E84F5F" w:rsidRDefault="00562F98" w:rsidP="00562F98">
      <w:pPr>
        <w:pStyle w:val="ConsPlusNormal"/>
        <w:jc w:val="center"/>
        <w:rPr>
          <w:rFonts w:ascii="PT Astra Serif" w:hAnsi="PT Astra Serif"/>
          <w:sz w:val="22"/>
          <w:szCs w:val="22"/>
        </w:rPr>
      </w:pPr>
      <w:r w:rsidRPr="00E84F5F">
        <w:rPr>
          <w:rFonts w:ascii="PT Astra Serif" w:hAnsi="PT Astra Serif"/>
          <w:sz w:val="22"/>
          <w:szCs w:val="22"/>
        </w:rPr>
        <w:t xml:space="preserve">Раздел I. ЦЕЛИ И ЗАДАЧИ МУНИЦИПАЛЬНОЙ ПРОГРАММЫ, </w:t>
      </w:r>
    </w:p>
    <w:p w:rsidR="00562F98" w:rsidRPr="00E84F5F" w:rsidRDefault="00562F98" w:rsidP="00562F98">
      <w:pPr>
        <w:pStyle w:val="ConsPlusNormal"/>
        <w:jc w:val="both"/>
        <w:rPr>
          <w:rFonts w:ascii="PT Astra Serif" w:hAnsi="PT Astra Serif"/>
          <w:sz w:val="22"/>
          <w:szCs w:val="22"/>
        </w:rPr>
      </w:pPr>
    </w:p>
    <w:p w:rsidR="00562F98" w:rsidRPr="00E84F5F" w:rsidRDefault="00562F98" w:rsidP="00562F98">
      <w:pPr>
        <w:pStyle w:val="ConsPlusNormal"/>
        <w:ind w:firstLine="540"/>
        <w:jc w:val="both"/>
        <w:rPr>
          <w:rFonts w:ascii="PT Astra Serif" w:hAnsi="PT Astra Serif"/>
          <w:sz w:val="22"/>
          <w:szCs w:val="22"/>
        </w:rPr>
      </w:pPr>
      <w:r w:rsidRPr="00E84F5F">
        <w:rPr>
          <w:rFonts w:ascii="PT Astra Serif" w:hAnsi="PT Astra Serif"/>
          <w:color w:val="000000"/>
          <w:sz w:val="22"/>
          <w:szCs w:val="22"/>
        </w:rPr>
        <w:t xml:space="preserve">Осуществление предлагаемых мероприятий по </w:t>
      </w:r>
      <w:r w:rsidRPr="00E84F5F">
        <w:rPr>
          <w:rFonts w:ascii="PT Astra Serif" w:hAnsi="PT Astra Serif"/>
          <w:sz w:val="22"/>
          <w:szCs w:val="22"/>
        </w:rPr>
        <w:t xml:space="preserve"> ремонту объектов  бюджетной сферы и коммунальной инфраструктуры Кадыйского муниципального района </w:t>
      </w:r>
      <w:r w:rsidRPr="00E84F5F">
        <w:rPr>
          <w:rFonts w:ascii="PT Astra Serif" w:hAnsi="PT Astra Serif"/>
          <w:color w:val="000000"/>
          <w:sz w:val="22"/>
          <w:szCs w:val="22"/>
        </w:rPr>
        <w:t xml:space="preserve"> позволит:</w:t>
      </w:r>
    </w:p>
    <w:p w:rsidR="00562F98" w:rsidRPr="00E84F5F" w:rsidRDefault="00562F98" w:rsidP="00562F98">
      <w:pPr>
        <w:rPr>
          <w:rFonts w:ascii="PT Astra Serif" w:hAnsi="PT Astra Serif"/>
          <w:sz w:val="22"/>
          <w:szCs w:val="22"/>
        </w:rPr>
      </w:pPr>
      <w:r w:rsidRPr="00E84F5F">
        <w:rPr>
          <w:rFonts w:ascii="PT Astra Serif" w:hAnsi="PT Astra Serif"/>
          <w:color w:val="000000"/>
          <w:sz w:val="22"/>
          <w:szCs w:val="22"/>
        </w:rPr>
        <w:t xml:space="preserve">   - обеспечить граждан питьевой водой надлежащего качества в необходимом количестве, соответствующем нормам водопотребления, по доступным ценам в интересах удовлетворения их жизненных потребностей и охраны здоровья;</w:t>
      </w:r>
    </w:p>
    <w:p w:rsidR="00562F98" w:rsidRPr="00E84F5F" w:rsidRDefault="00562F98" w:rsidP="00562F98">
      <w:pPr>
        <w:shd w:val="clear" w:color="auto" w:fill="FFFFFF"/>
        <w:spacing w:line="270" w:lineRule="atLeast"/>
        <w:textAlignment w:val="baseline"/>
        <w:rPr>
          <w:rFonts w:ascii="PT Astra Serif" w:hAnsi="PT Astra Serif"/>
          <w:sz w:val="22"/>
          <w:szCs w:val="22"/>
          <w:bdr w:val="none" w:sz="0" w:space="0" w:color="auto" w:frame="1"/>
        </w:rPr>
      </w:pPr>
      <w:r w:rsidRPr="00E84F5F">
        <w:rPr>
          <w:rFonts w:ascii="PT Astra Serif" w:hAnsi="PT Astra Serif"/>
          <w:sz w:val="22"/>
          <w:szCs w:val="22"/>
          <w:bdr w:val="none" w:sz="0" w:space="0" w:color="auto" w:frame="1"/>
        </w:rPr>
        <w:t xml:space="preserve">    - продление срока службы объектов бюджетной сферы за счет ремонта кровельного покрытия;</w:t>
      </w:r>
    </w:p>
    <w:p w:rsidR="00562F98" w:rsidRPr="00E84F5F" w:rsidRDefault="00562F98" w:rsidP="00562F98">
      <w:pPr>
        <w:shd w:val="clear" w:color="auto" w:fill="FFFFFF"/>
        <w:spacing w:line="270" w:lineRule="atLeast"/>
        <w:textAlignment w:val="baseline"/>
        <w:rPr>
          <w:rFonts w:ascii="PT Astra Serif" w:hAnsi="PT Astra Serif"/>
          <w:sz w:val="22"/>
          <w:szCs w:val="22"/>
          <w:bdr w:val="none" w:sz="0" w:space="0" w:color="auto" w:frame="1"/>
        </w:rPr>
      </w:pPr>
      <w:r w:rsidRPr="00E84F5F">
        <w:rPr>
          <w:rFonts w:ascii="PT Astra Serif" w:hAnsi="PT Astra Serif"/>
          <w:sz w:val="22"/>
          <w:szCs w:val="22"/>
          <w:bdr w:val="none" w:sz="0" w:space="0" w:color="auto" w:frame="1"/>
        </w:rPr>
        <w:t xml:space="preserve">   -  </w:t>
      </w:r>
      <w:r w:rsidRPr="00E84F5F">
        <w:rPr>
          <w:rFonts w:ascii="PT Astra Serif" w:hAnsi="PT Astra Serif"/>
          <w:sz w:val="22"/>
          <w:szCs w:val="22"/>
        </w:rPr>
        <w:t xml:space="preserve">развитие физических качеств у детей школьного и дошкольного возраста для дальнейших занятий профессиональным спортом и подготовки к сдаче норм ГТО. </w:t>
      </w:r>
      <w:r w:rsidRPr="00E84F5F">
        <w:rPr>
          <w:rFonts w:ascii="PT Astra Serif" w:hAnsi="PT Astra Serif"/>
          <w:sz w:val="22"/>
          <w:szCs w:val="22"/>
          <w:bdr w:val="none" w:sz="0" w:space="0" w:color="auto" w:frame="1"/>
        </w:rPr>
        <w:t xml:space="preserve">    </w:t>
      </w:r>
    </w:p>
    <w:p w:rsidR="00562F98" w:rsidRPr="00E84F5F" w:rsidRDefault="00562F98" w:rsidP="00562F98">
      <w:pPr>
        <w:pStyle w:val="ConsPlusNormal"/>
        <w:jc w:val="both"/>
        <w:rPr>
          <w:rFonts w:ascii="PT Astra Serif" w:hAnsi="PT Astra Serif"/>
          <w:sz w:val="22"/>
          <w:szCs w:val="22"/>
        </w:rPr>
      </w:pPr>
    </w:p>
    <w:p w:rsidR="00562F98" w:rsidRPr="00E84F5F" w:rsidRDefault="00562F98" w:rsidP="00562F98">
      <w:pPr>
        <w:pStyle w:val="ConsPlusNormal"/>
        <w:ind w:firstLine="540"/>
        <w:jc w:val="center"/>
        <w:rPr>
          <w:rFonts w:ascii="PT Astra Serif" w:hAnsi="PT Astra Serif"/>
          <w:sz w:val="22"/>
          <w:szCs w:val="22"/>
        </w:rPr>
      </w:pPr>
      <w:r w:rsidRPr="00E84F5F">
        <w:rPr>
          <w:rFonts w:ascii="PT Astra Serif" w:hAnsi="PT Astra Serif"/>
          <w:sz w:val="22"/>
          <w:szCs w:val="22"/>
        </w:rPr>
        <w:t>Раздел II. ЦЕЛЕВЫЕ ПОКАЗАТЕЛИ РЕАЛИЗАЦИИ МУНИЦИПАЛЬНОЙ ПРОГРАММЫ</w:t>
      </w:r>
    </w:p>
    <w:p w:rsidR="00562F98" w:rsidRPr="00E84F5F" w:rsidRDefault="00562F98" w:rsidP="00562F98">
      <w:pPr>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544"/>
        <w:gridCol w:w="2126"/>
        <w:gridCol w:w="2835"/>
      </w:tblGrid>
      <w:tr w:rsidR="00562F98" w:rsidRPr="00E84F5F" w:rsidTr="00FA188D">
        <w:tc>
          <w:tcPr>
            <w:tcW w:w="1242" w:type="dxa"/>
          </w:tcPr>
          <w:p w:rsidR="00562F98" w:rsidRPr="00E84F5F" w:rsidRDefault="00562F98" w:rsidP="00FA188D">
            <w:pPr>
              <w:jc w:val="center"/>
              <w:rPr>
                <w:rFonts w:ascii="PT Astra Serif" w:hAnsi="PT Astra Serif"/>
                <w:sz w:val="22"/>
                <w:szCs w:val="22"/>
              </w:rPr>
            </w:pPr>
            <w:r w:rsidRPr="00E84F5F">
              <w:rPr>
                <w:rFonts w:ascii="PT Astra Serif" w:hAnsi="PT Astra Serif"/>
                <w:sz w:val="22"/>
                <w:szCs w:val="22"/>
              </w:rPr>
              <w:t>№</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строки</w:t>
            </w:r>
          </w:p>
        </w:tc>
        <w:tc>
          <w:tcPr>
            <w:tcW w:w="354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Наименование цели (целей) и задач, целевых показателей</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Единица измерения</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Значение целевого показателя </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lastRenderedPageBreak/>
              <w:t>год планового периода 2021</w:t>
            </w:r>
          </w:p>
        </w:tc>
      </w:tr>
      <w:tr w:rsidR="00562F98" w:rsidRPr="00E84F5F" w:rsidTr="00FA188D">
        <w:tc>
          <w:tcPr>
            <w:tcW w:w="1242" w:type="dxa"/>
          </w:tcPr>
          <w:p w:rsidR="00562F98" w:rsidRPr="00E84F5F" w:rsidRDefault="00562F98" w:rsidP="00FA188D">
            <w:pPr>
              <w:jc w:val="center"/>
              <w:rPr>
                <w:rFonts w:ascii="PT Astra Serif" w:hAnsi="PT Astra Serif"/>
                <w:sz w:val="22"/>
                <w:szCs w:val="22"/>
              </w:rPr>
            </w:pPr>
          </w:p>
        </w:tc>
        <w:tc>
          <w:tcPr>
            <w:tcW w:w="3544" w:type="dxa"/>
          </w:tcPr>
          <w:p w:rsidR="00562F98" w:rsidRPr="00E84F5F" w:rsidRDefault="00562F98" w:rsidP="00FA188D">
            <w:pPr>
              <w:rPr>
                <w:rFonts w:ascii="PT Astra Serif" w:hAnsi="PT Astra Serif"/>
                <w:sz w:val="22"/>
                <w:szCs w:val="22"/>
              </w:rPr>
            </w:pPr>
          </w:p>
        </w:tc>
        <w:tc>
          <w:tcPr>
            <w:tcW w:w="2126" w:type="dxa"/>
          </w:tcPr>
          <w:p w:rsidR="00562F98" w:rsidRPr="00E84F5F" w:rsidRDefault="00562F98" w:rsidP="00FA188D">
            <w:pPr>
              <w:rPr>
                <w:rFonts w:ascii="PT Astra Serif" w:hAnsi="PT Astra Serif"/>
                <w:sz w:val="22"/>
                <w:szCs w:val="22"/>
              </w:rPr>
            </w:pPr>
          </w:p>
        </w:tc>
        <w:tc>
          <w:tcPr>
            <w:tcW w:w="2835" w:type="dxa"/>
          </w:tcPr>
          <w:p w:rsidR="00562F98" w:rsidRPr="00E84F5F" w:rsidRDefault="00562F98" w:rsidP="00FA188D">
            <w:pPr>
              <w:rPr>
                <w:rFonts w:ascii="PT Astra Serif" w:hAnsi="PT Astra Serif"/>
                <w:sz w:val="22"/>
                <w:szCs w:val="22"/>
              </w:rPr>
            </w:pP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c>
          <w:tcPr>
            <w:tcW w:w="354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Задача 1:</w:t>
            </w:r>
          </w:p>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Ремонт шахтного колодца ул.Восточная п.Н.Березовец</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w:t>
            </w:r>
          </w:p>
        </w:tc>
        <w:tc>
          <w:tcPr>
            <w:tcW w:w="354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Задача 2:</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Автоматизация  скважины д.Екатеринкино</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3</w:t>
            </w:r>
          </w:p>
        </w:tc>
        <w:tc>
          <w:tcPr>
            <w:tcW w:w="354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Задача3:</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Ремонт системы водоснабжения ул.Набережная п.Текун </w:t>
            </w:r>
          </w:p>
        </w:tc>
        <w:tc>
          <w:tcPr>
            <w:tcW w:w="2126" w:type="dxa"/>
          </w:tcPr>
          <w:p w:rsidR="00562F98" w:rsidRPr="00E84F5F" w:rsidRDefault="00562F98" w:rsidP="00FA188D">
            <w:pPr>
              <w:rPr>
                <w:rFonts w:ascii="PT Astra Serif" w:hAnsi="PT Astra Serif"/>
                <w:sz w:val="22"/>
                <w:szCs w:val="22"/>
              </w:rPr>
            </w:pPr>
          </w:p>
          <w:p w:rsidR="00562F98" w:rsidRPr="00E84F5F" w:rsidRDefault="00562F98" w:rsidP="00FA188D">
            <w:pPr>
              <w:rPr>
                <w:rFonts w:ascii="PT Astra Serif" w:hAnsi="PT Astra Serif"/>
                <w:sz w:val="22"/>
                <w:szCs w:val="22"/>
              </w:rPr>
            </w:pPr>
            <w:r w:rsidRPr="00E84F5F">
              <w:rPr>
                <w:rFonts w:ascii="PT Astra Serif" w:hAnsi="PT Astra Serif"/>
                <w:sz w:val="22"/>
                <w:szCs w:val="22"/>
              </w:rPr>
              <w:t>м</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200</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4</w:t>
            </w:r>
          </w:p>
        </w:tc>
        <w:tc>
          <w:tcPr>
            <w:tcW w:w="3544" w:type="dxa"/>
          </w:tcPr>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Задача 4:</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Ремонт кровли МКУ "Кадыйский районный краеведческий музей"</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p>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5</w:t>
            </w:r>
          </w:p>
        </w:tc>
        <w:tc>
          <w:tcPr>
            <w:tcW w:w="3544" w:type="dxa"/>
          </w:tcPr>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Задача 5:</w:t>
            </w:r>
          </w:p>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Ремонт кровли корпуса детского сада МКОУ Чернышевской ООШ</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6</w:t>
            </w:r>
          </w:p>
        </w:tc>
        <w:tc>
          <w:tcPr>
            <w:tcW w:w="3544" w:type="dxa"/>
          </w:tcPr>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Устройство площадки для сдачи ГТО п.Кадый</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r w:rsidR="00562F98" w:rsidRPr="00E84F5F" w:rsidTr="00FA188D">
        <w:tc>
          <w:tcPr>
            <w:tcW w:w="1242"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7</w:t>
            </w:r>
          </w:p>
        </w:tc>
        <w:tc>
          <w:tcPr>
            <w:tcW w:w="3544" w:type="dxa"/>
          </w:tcPr>
          <w:p w:rsidR="00562F98" w:rsidRPr="00E84F5F" w:rsidRDefault="00562F98" w:rsidP="00FA188D">
            <w:pPr>
              <w:pStyle w:val="ConsPlusNormal"/>
              <w:rPr>
                <w:rFonts w:ascii="PT Astra Serif" w:hAnsi="PT Astra Serif"/>
                <w:sz w:val="22"/>
                <w:szCs w:val="22"/>
              </w:rPr>
            </w:pPr>
            <w:r w:rsidRPr="00E84F5F">
              <w:rPr>
                <w:rFonts w:ascii="PT Astra Serif" w:hAnsi="PT Astra Serif"/>
                <w:sz w:val="22"/>
                <w:szCs w:val="22"/>
              </w:rPr>
              <w:t>Благоустройство спортивной площадки МКДОУ Детский сад №1</w:t>
            </w:r>
          </w:p>
        </w:tc>
        <w:tc>
          <w:tcPr>
            <w:tcW w:w="212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шт</w:t>
            </w:r>
          </w:p>
        </w:tc>
        <w:tc>
          <w:tcPr>
            <w:tcW w:w="283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r>
    </w:tbl>
    <w:p w:rsidR="00562F98" w:rsidRPr="00E84F5F" w:rsidRDefault="00562F98" w:rsidP="00562F98">
      <w:pPr>
        <w:rPr>
          <w:rFonts w:ascii="PT Astra Serif" w:hAnsi="PT Astra Serif"/>
          <w:sz w:val="22"/>
          <w:szCs w:val="22"/>
          <w:highlight w:val="yellow"/>
        </w:rPr>
      </w:pPr>
    </w:p>
    <w:p w:rsidR="00562F98" w:rsidRPr="00E84F5F" w:rsidRDefault="00562F98" w:rsidP="00562F98">
      <w:pPr>
        <w:jc w:val="center"/>
        <w:rPr>
          <w:rFonts w:ascii="PT Astra Serif" w:hAnsi="PT Astra Serif"/>
          <w:sz w:val="22"/>
          <w:szCs w:val="22"/>
        </w:rPr>
      </w:pPr>
      <w:r w:rsidRPr="00E84F5F">
        <w:rPr>
          <w:rFonts w:ascii="PT Astra Serif" w:hAnsi="PT Astra Serif"/>
          <w:sz w:val="22"/>
          <w:szCs w:val="22"/>
        </w:rPr>
        <w:t>План  проведения работ на 2021 год</w:t>
      </w:r>
    </w:p>
    <w:p w:rsidR="00562F98" w:rsidRPr="00E84F5F" w:rsidRDefault="00562F98" w:rsidP="00562F98">
      <w:pPr>
        <w:rPr>
          <w:rFonts w:ascii="PT Astra Serif" w:hAnsi="PT Astra Seri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1849"/>
        <w:gridCol w:w="3416"/>
        <w:gridCol w:w="1985"/>
        <w:gridCol w:w="1984"/>
      </w:tblGrid>
      <w:tr w:rsidR="00562F98" w:rsidRPr="00E84F5F" w:rsidTr="00FA188D">
        <w:trPr>
          <w:trHeight w:val="253"/>
        </w:trPr>
        <w:tc>
          <w:tcPr>
            <w:tcW w:w="513" w:type="dxa"/>
            <w:vMerge w:val="restart"/>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п/п</w:t>
            </w:r>
          </w:p>
        </w:tc>
        <w:tc>
          <w:tcPr>
            <w:tcW w:w="1849" w:type="dxa"/>
            <w:vMerge w:val="restart"/>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Муниципальное образование</w:t>
            </w:r>
          </w:p>
        </w:tc>
        <w:tc>
          <w:tcPr>
            <w:tcW w:w="3416" w:type="dxa"/>
            <w:vMerge w:val="restart"/>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Наименование работ</w:t>
            </w:r>
          </w:p>
        </w:tc>
        <w:tc>
          <w:tcPr>
            <w:tcW w:w="1985" w:type="dxa"/>
            <w:vMerge w:val="restart"/>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Протяжённость, м/ </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Количество , шт</w:t>
            </w:r>
          </w:p>
        </w:tc>
        <w:tc>
          <w:tcPr>
            <w:tcW w:w="1984" w:type="dxa"/>
            <w:vMerge w:val="restart"/>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Сумма планируемых средств, тыс.руб</w:t>
            </w:r>
          </w:p>
        </w:tc>
      </w:tr>
      <w:tr w:rsidR="00562F98" w:rsidRPr="00E84F5F" w:rsidTr="00FA188D">
        <w:trPr>
          <w:trHeight w:val="253"/>
        </w:trPr>
        <w:tc>
          <w:tcPr>
            <w:tcW w:w="513" w:type="dxa"/>
            <w:vMerge/>
          </w:tcPr>
          <w:p w:rsidR="00562F98" w:rsidRPr="00E84F5F" w:rsidRDefault="00562F98" w:rsidP="00FA188D">
            <w:pPr>
              <w:rPr>
                <w:rFonts w:ascii="PT Astra Serif" w:hAnsi="PT Astra Serif"/>
                <w:sz w:val="22"/>
                <w:szCs w:val="22"/>
              </w:rPr>
            </w:pPr>
          </w:p>
        </w:tc>
        <w:tc>
          <w:tcPr>
            <w:tcW w:w="1849" w:type="dxa"/>
            <w:vMerge/>
          </w:tcPr>
          <w:p w:rsidR="00562F98" w:rsidRPr="00E84F5F" w:rsidRDefault="00562F98" w:rsidP="00FA188D">
            <w:pPr>
              <w:rPr>
                <w:rFonts w:ascii="PT Astra Serif" w:hAnsi="PT Astra Serif"/>
                <w:sz w:val="22"/>
                <w:szCs w:val="22"/>
              </w:rPr>
            </w:pPr>
          </w:p>
        </w:tc>
        <w:tc>
          <w:tcPr>
            <w:tcW w:w="3416" w:type="dxa"/>
            <w:vMerge/>
          </w:tcPr>
          <w:p w:rsidR="00562F98" w:rsidRPr="00E84F5F" w:rsidRDefault="00562F98" w:rsidP="00FA188D">
            <w:pPr>
              <w:rPr>
                <w:rFonts w:ascii="PT Astra Serif" w:hAnsi="PT Astra Serif"/>
                <w:sz w:val="22"/>
                <w:szCs w:val="22"/>
              </w:rPr>
            </w:pPr>
          </w:p>
        </w:tc>
        <w:tc>
          <w:tcPr>
            <w:tcW w:w="1985" w:type="dxa"/>
            <w:vMerge/>
          </w:tcPr>
          <w:p w:rsidR="00562F98" w:rsidRPr="00E84F5F" w:rsidRDefault="00562F98" w:rsidP="00FA188D">
            <w:pPr>
              <w:rPr>
                <w:rFonts w:ascii="PT Astra Serif" w:hAnsi="PT Astra Serif"/>
                <w:sz w:val="22"/>
                <w:szCs w:val="22"/>
              </w:rPr>
            </w:pPr>
          </w:p>
        </w:tc>
        <w:tc>
          <w:tcPr>
            <w:tcW w:w="1984" w:type="dxa"/>
            <w:vMerge/>
          </w:tcPr>
          <w:p w:rsidR="00562F98" w:rsidRPr="00E84F5F" w:rsidRDefault="00562F98" w:rsidP="00FA188D">
            <w:pPr>
              <w:rPr>
                <w:rFonts w:ascii="PT Astra Serif" w:hAnsi="PT Astra Serif"/>
                <w:sz w:val="22"/>
                <w:szCs w:val="22"/>
              </w:rPr>
            </w:pPr>
          </w:p>
        </w:tc>
      </w:tr>
      <w:tr w:rsidR="00562F98" w:rsidRPr="00E84F5F" w:rsidTr="00FA188D">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Кадыйский муниципальный район </w:t>
            </w:r>
          </w:p>
          <w:p w:rsidR="00562F98" w:rsidRPr="00E84F5F" w:rsidRDefault="00562F98" w:rsidP="00FA188D">
            <w:pPr>
              <w:rPr>
                <w:rFonts w:ascii="PT Astra Serif" w:hAnsi="PT Astra Serif"/>
                <w:sz w:val="22"/>
                <w:szCs w:val="22"/>
              </w:rPr>
            </w:pPr>
            <w:r w:rsidRPr="00E84F5F">
              <w:rPr>
                <w:rFonts w:ascii="PT Astra Serif" w:hAnsi="PT Astra Serif"/>
                <w:sz w:val="22"/>
                <w:szCs w:val="22"/>
              </w:rPr>
              <w:t>Чернышевское с/п</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Ремонт шахтного колодца ул.Восточная п.Н.Березовец</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 шт</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70,051</w:t>
            </w:r>
          </w:p>
        </w:tc>
      </w:tr>
      <w:tr w:rsidR="00562F98" w:rsidRPr="00E84F5F" w:rsidTr="00FA188D">
        <w:trPr>
          <w:trHeight w:val="1535"/>
        </w:trPr>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Кадыйский муниципальный район  Екатеринкинское с/ п</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Автоматизация  скважины д.Екатеринкино</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 шт</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bCs/>
                <w:sz w:val="22"/>
                <w:szCs w:val="22"/>
              </w:rPr>
              <w:t>32,610</w:t>
            </w:r>
          </w:p>
        </w:tc>
      </w:tr>
      <w:tr w:rsidR="00562F98" w:rsidRPr="00E84F5F" w:rsidTr="00FA188D">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3</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Кадыйский муниципальный район Паньковское с/ п </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Ремонт системы водоснабжения ул.Набережная п.Текун</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200 м</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156,354</w:t>
            </w:r>
          </w:p>
        </w:tc>
      </w:tr>
      <w:tr w:rsidR="00562F98" w:rsidRPr="00E84F5F" w:rsidTr="00FA188D">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4</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Кадыйский муниципальный район г.п п.Кадый</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Ремонт кровли МКУ "Кадыйский районный краеведческий музей"</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1шт</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1153,260</w:t>
            </w:r>
          </w:p>
        </w:tc>
      </w:tr>
      <w:tr w:rsidR="00562F98" w:rsidRPr="00E84F5F" w:rsidTr="00FA188D">
        <w:trPr>
          <w:trHeight w:val="505"/>
        </w:trPr>
        <w:tc>
          <w:tcPr>
            <w:tcW w:w="513" w:type="dxa"/>
          </w:tcPr>
          <w:p w:rsidR="00562F98" w:rsidRPr="00E84F5F" w:rsidRDefault="00562F98" w:rsidP="00FA188D">
            <w:pPr>
              <w:rPr>
                <w:rFonts w:ascii="PT Astra Serif" w:hAnsi="PT Astra Serif"/>
                <w:sz w:val="22"/>
                <w:szCs w:val="22"/>
                <w:highlight w:val="yellow"/>
              </w:rPr>
            </w:pPr>
            <w:r w:rsidRPr="00E84F5F">
              <w:rPr>
                <w:rFonts w:ascii="PT Astra Serif" w:hAnsi="PT Astra Serif"/>
                <w:sz w:val="22"/>
                <w:szCs w:val="22"/>
              </w:rPr>
              <w:t>5</w:t>
            </w:r>
          </w:p>
        </w:tc>
        <w:tc>
          <w:tcPr>
            <w:tcW w:w="1849" w:type="dxa"/>
          </w:tcPr>
          <w:p w:rsidR="00562F98" w:rsidRPr="00E84F5F" w:rsidRDefault="00562F98" w:rsidP="00FA188D">
            <w:pPr>
              <w:rPr>
                <w:rFonts w:ascii="PT Astra Serif" w:hAnsi="PT Astra Serif"/>
                <w:sz w:val="22"/>
                <w:szCs w:val="22"/>
                <w:highlight w:val="yellow"/>
              </w:rPr>
            </w:pPr>
            <w:r w:rsidRPr="00E84F5F">
              <w:rPr>
                <w:rFonts w:ascii="PT Astra Serif" w:hAnsi="PT Astra Serif"/>
                <w:sz w:val="22"/>
                <w:szCs w:val="22"/>
              </w:rPr>
              <w:t>Кадыйский муниципальный район Чернышевское с/п</w:t>
            </w:r>
          </w:p>
        </w:tc>
        <w:tc>
          <w:tcPr>
            <w:tcW w:w="3416" w:type="dxa"/>
          </w:tcPr>
          <w:p w:rsidR="00562F98" w:rsidRPr="00E84F5F" w:rsidRDefault="00562F98" w:rsidP="00FA188D">
            <w:pPr>
              <w:rPr>
                <w:rFonts w:ascii="PT Astra Serif" w:hAnsi="PT Astra Serif"/>
                <w:sz w:val="22"/>
                <w:szCs w:val="22"/>
                <w:highlight w:val="yellow"/>
              </w:rPr>
            </w:pPr>
            <w:r w:rsidRPr="00E84F5F">
              <w:rPr>
                <w:rFonts w:ascii="PT Astra Serif" w:hAnsi="PT Astra Serif"/>
                <w:sz w:val="22"/>
                <w:szCs w:val="22"/>
              </w:rPr>
              <w:t>Ремонт кровли корпуса детского сада МКОУ Чернышевской ООШ</w:t>
            </w:r>
          </w:p>
        </w:tc>
        <w:tc>
          <w:tcPr>
            <w:tcW w:w="1985" w:type="dxa"/>
          </w:tcPr>
          <w:p w:rsidR="00562F98" w:rsidRPr="00E84F5F" w:rsidRDefault="00562F98" w:rsidP="00FA188D">
            <w:pPr>
              <w:rPr>
                <w:rFonts w:ascii="PT Astra Serif" w:hAnsi="PT Astra Serif"/>
                <w:sz w:val="22"/>
                <w:szCs w:val="22"/>
                <w:highlight w:val="yellow"/>
              </w:rPr>
            </w:pPr>
            <w:r w:rsidRPr="00E84F5F">
              <w:rPr>
                <w:rFonts w:ascii="PT Astra Serif" w:hAnsi="PT Astra Serif"/>
                <w:sz w:val="22"/>
                <w:szCs w:val="22"/>
              </w:rPr>
              <w:t>1шт</w:t>
            </w:r>
          </w:p>
        </w:tc>
        <w:tc>
          <w:tcPr>
            <w:tcW w:w="1984" w:type="dxa"/>
          </w:tcPr>
          <w:p w:rsidR="00562F98" w:rsidRPr="00E84F5F" w:rsidRDefault="00562F98" w:rsidP="00FA188D">
            <w:pPr>
              <w:rPr>
                <w:rFonts w:ascii="PT Astra Serif" w:hAnsi="PT Astra Serif"/>
                <w:sz w:val="22"/>
                <w:szCs w:val="22"/>
                <w:highlight w:val="red"/>
              </w:rPr>
            </w:pPr>
            <w:r w:rsidRPr="00E84F5F">
              <w:rPr>
                <w:rFonts w:ascii="PT Astra Serif" w:hAnsi="PT Astra Serif"/>
                <w:sz w:val="22"/>
                <w:szCs w:val="22"/>
              </w:rPr>
              <w:t>583,571</w:t>
            </w:r>
          </w:p>
        </w:tc>
      </w:tr>
      <w:tr w:rsidR="00562F98" w:rsidRPr="00E84F5F" w:rsidTr="00FA188D">
        <w:trPr>
          <w:trHeight w:val="505"/>
        </w:trPr>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6</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 xml:space="preserve">Кадыйский муниципальный </w:t>
            </w:r>
            <w:r w:rsidRPr="00E84F5F">
              <w:rPr>
                <w:rFonts w:ascii="PT Astra Serif" w:hAnsi="PT Astra Serif"/>
                <w:sz w:val="22"/>
                <w:szCs w:val="22"/>
              </w:rPr>
              <w:lastRenderedPageBreak/>
              <w:t>район г.п п.Кадый</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lastRenderedPageBreak/>
              <w:t>Устройство площадки для сдачи ГТО п.Кадый</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1шт</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1697,088</w:t>
            </w:r>
          </w:p>
        </w:tc>
      </w:tr>
      <w:tr w:rsidR="00562F98" w:rsidRPr="00E84F5F" w:rsidTr="00FA188D">
        <w:trPr>
          <w:trHeight w:val="505"/>
        </w:trPr>
        <w:tc>
          <w:tcPr>
            <w:tcW w:w="513"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lastRenderedPageBreak/>
              <w:t>7</w:t>
            </w:r>
          </w:p>
        </w:tc>
        <w:tc>
          <w:tcPr>
            <w:tcW w:w="1849"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Кадыйский муниципальный район г.п п.Кадый</w:t>
            </w:r>
          </w:p>
        </w:tc>
        <w:tc>
          <w:tcPr>
            <w:tcW w:w="3416"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Благоустройство спортивной площадки МКДОУ Детский сад №1</w:t>
            </w:r>
          </w:p>
        </w:tc>
        <w:tc>
          <w:tcPr>
            <w:tcW w:w="1985"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1шт</w:t>
            </w:r>
          </w:p>
        </w:tc>
        <w:tc>
          <w:tcPr>
            <w:tcW w:w="1984" w:type="dxa"/>
          </w:tcPr>
          <w:p w:rsidR="00562F98" w:rsidRPr="00E84F5F" w:rsidRDefault="00562F98" w:rsidP="00FA188D">
            <w:pPr>
              <w:rPr>
                <w:rFonts w:ascii="PT Astra Serif" w:hAnsi="PT Astra Serif"/>
                <w:sz w:val="22"/>
                <w:szCs w:val="22"/>
              </w:rPr>
            </w:pPr>
            <w:r w:rsidRPr="00E84F5F">
              <w:rPr>
                <w:rFonts w:ascii="PT Astra Serif" w:hAnsi="PT Astra Serif"/>
                <w:sz w:val="22"/>
                <w:szCs w:val="22"/>
              </w:rPr>
              <w:t>546,741</w:t>
            </w:r>
          </w:p>
        </w:tc>
      </w:tr>
      <w:tr w:rsidR="00562F98" w:rsidRPr="00E84F5F" w:rsidTr="00FA188D">
        <w:trPr>
          <w:trHeight w:val="505"/>
        </w:trPr>
        <w:tc>
          <w:tcPr>
            <w:tcW w:w="513" w:type="dxa"/>
          </w:tcPr>
          <w:p w:rsidR="00562F98" w:rsidRPr="00E84F5F" w:rsidRDefault="00562F98" w:rsidP="00FA188D">
            <w:pPr>
              <w:rPr>
                <w:rFonts w:ascii="PT Astra Serif" w:hAnsi="PT Astra Serif"/>
                <w:sz w:val="22"/>
                <w:szCs w:val="22"/>
                <w:highlight w:val="yellow"/>
              </w:rPr>
            </w:pPr>
          </w:p>
        </w:tc>
        <w:tc>
          <w:tcPr>
            <w:tcW w:w="1849" w:type="dxa"/>
          </w:tcPr>
          <w:p w:rsidR="00562F98" w:rsidRPr="00E84F5F" w:rsidRDefault="00562F98" w:rsidP="00FA188D">
            <w:pPr>
              <w:rPr>
                <w:rFonts w:ascii="PT Astra Serif" w:hAnsi="PT Astra Serif"/>
                <w:sz w:val="22"/>
                <w:szCs w:val="22"/>
                <w:highlight w:val="yellow"/>
              </w:rPr>
            </w:pPr>
          </w:p>
        </w:tc>
        <w:tc>
          <w:tcPr>
            <w:tcW w:w="3416" w:type="dxa"/>
          </w:tcPr>
          <w:p w:rsidR="00562F98" w:rsidRPr="00E84F5F" w:rsidRDefault="00562F98" w:rsidP="00FA188D">
            <w:pPr>
              <w:rPr>
                <w:rFonts w:ascii="PT Astra Serif" w:hAnsi="PT Astra Serif"/>
                <w:sz w:val="22"/>
                <w:szCs w:val="22"/>
                <w:highlight w:val="yellow"/>
              </w:rPr>
            </w:pPr>
            <w:r w:rsidRPr="00E84F5F">
              <w:rPr>
                <w:rFonts w:ascii="PT Astra Serif" w:hAnsi="PT Astra Serif"/>
                <w:sz w:val="22"/>
                <w:szCs w:val="22"/>
              </w:rPr>
              <w:t>ИТОГО:</w:t>
            </w:r>
          </w:p>
        </w:tc>
        <w:tc>
          <w:tcPr>
            <w:tcW w:w="1985" w:type="dxa"/>
          </w:tcPr>
          <w:p w:rsidR="00562F98" w:rsidRPr="00E84F5F" w:rsidRDefault="00562F98" w:rsidP="00FA188D">
            <w:pPr>
              <w:rPr>
                <w:rFonts w:ascii="PT Astra Serif" w:hAnsi="PT Astra Serif"/>
                <w:sz w:val="22"/>
                <w:szCs w:val="22"/>
                <w:highlight w:val="yellow"/>
              </w:rPr>
            </w:pPr>
          </w:p>
        </w:tc>
        <w:tc>
          <w:tcPr>
            <w:tcW w:w="1984" w:type="dxa"/>
          </w:tcPr>
          <w:p w:rsidR="00562F98" w:rsidRPr="00E84F5F" w:rsidRDefault="00562F98" w:rsidP="00FA188D">
            <w:pPr>
              <w:rPr>
                <w:rFonts w:ascii="PT Astra Serif" w:hAnsi="PT Astra Serif"/>
                <w:b/>
                <w:sz w:val="22"/>
                <w:szCs w:val="22"/>
              </w:rPr>
            </w:pPr>
            <w:r w:rsidRPr="00E84F5F">
              <w:rPr>
                <w:rFonts w:ascii="PT Astra Serif" w:hAnsi="PT Astra Serif"/>
                <w:b/>
                <w:sz w:val="22"/>
                <w:szCs w:val="22"/>
              </w:rPr>
              <w:t>4 239,675</w:t>
            </w:r>
          </w:p>
        </w:tc>
      </w:tr>
    </w:tbl>
    <w:p w:rsidR="00562F98" w:rsidRPr="00E84F5F" w:rsidRDefault="00562F98" w:rsidP="00562F98">
      <w:pPr>
        <w:rPr>
          <w:rFonts w:ascii="PT Astra Serif" w:hAnsi="PT Astra Serif"/>
          <w:sz w:val="22"/>
          <w:szCs w:val="22"/>
        </w:rPr>
      </w:pPr>
      <w:r w:rsidRPr="00E84F5F">
        <w:rPr>
          <w:rFonts w:ascii="PT Astra Serif" w:hAnsi="PT Astra Serif"/>
          <w:sz w:val="22"/>
          <w:szCs w:val="22"/>
        </w:rPr>
        <w:t xml:space="preserve">  </w:t>
      </w:r>
    </w:p>
    <w:p w:rsidR="00B016F6" w:rsidRPr="00B016F6" w:rsidRDefault="00B016F6" w:rsidP="00B016F6">
      <w:pPr>
        <w:tabs>
          <w:tab w:val="left" w:pos="0"/>
        </w:tabs>
        <w:jc w:val="center"/>
        <w:rPr>
          <w:rFonts w:ascii="PT Astra Serif" w:hAnsi="PT Astra Serif" w:cs="Tahoma"/>
          <w:b/>
          <w:sz w:val="20"/>
          <w:szCs w:val="20"/>
          <w:lang w:eastAsia="ru-RU" w:bidi="ru-RU"/>
        </w:rPr>
      </w:pPr>
      <w:r w:rsidRPr="00B016F6">
        <w:rPr>
          <w:rFonts w:ascii="PT Astra Serif" w:hAnsi="PT Astra Serif" w:cs="Tahoma"/>
          <w:b/>
          <w:sz w:val="20"/>
          <w:szCs w:val="20"/>
          <w:lang w:eastAsia="ru-RU" w:bidi="ru-RU"/>
        </w:rPr>
        <w:t>РОССИЙСКАЯ ФЕДЕРАЦИЯ</w:t>
      </w:r>
    </w:p>
    <w:p w:rsidR="00B016F6" w:rsidRPr="00B016F6" w:rsidRDefault="00B016F6" w:rsidP="00B016F6">
      <w:pPr>
        <w:pStyle w:val="21"/>
        <w:ind w:left="0"/>
        <w:jc w:val="center"/>
        <w:rPr>
          <w:rFonts w:ascii="PT Astra Serif" w:hAnsi="PT Astra Serif" w:cs="Tahoma"/>
          <w:b/>
          <w:sz w:val="20"/>
          <w:szCs w:val="20"/>
          <w:lang w:bidi="ru-RU"/>
        </w:rPr>
      </w:pPr>
      <w:r w:rsidRPr="00B016F6">
        <w:rPr>
          <w:rFonts w:ascii="PT Astra Serif" w:hAnsi="PT Astra Serif" w:cs="Tahoma"/>
          <w:b/>
          <w:sz w:val="20"/>
          <w:szCs w:val="20"/>
          <w:lang w:bidi="ru-RU"/>
        </w:rPr>
        <w:t>КОСТРОМСКАЯ ОБЛАСТЬ</w:t>
      </w:r>
    </w:p>
    <w:p w:rsidR="00B016F6" w:rsidRPr="00B016F6" w:rsidRDefault="00B016F6" w:rsidP="00B016F6">
      <w:pPr>
        <w:pStyle w:val="21"/>
        <w:ind w:left="0"/>
        <w:jc w:val="center"/>
        <w:rPr>
          <w:rFonts w:ascii="PT Astra Serif" w:hAnsi="PT Astra Serif" w:cs="Tahoma"/>
          <w:b/>
          <w:sz w:val="20"/>
          <w:szCs w:val="20"/>
          <w:lang w:bidi="ru-RU"/>
        </w:rPr>
      </w:pPr>
      <w:r w:rsidRPr="00B016F6">
        <w:rPr>
          <w:rFonts w:ascii="PT Astra Serif" w:hAnsi="PT Astra Serif" w:cs="Tahoma"/>
          <w:b/>
          <w:sz w:val="20"/>
          <w:szCs w:val="20"/>
          <w:lang w:bidi="ru-RU"/>
        </w:rPr>
        <w:t>АДМИНИСТРАЦИЯ КАДЫЙСКОГО МУНИЦИПАЛЬНОГО РАЙОНА</w:t>
      </w:r>
    </w:p>
    <w:p w:rsidR="00B016F6" w:rsidRPr="00B016F6" w:rsidRDefault="00B016F6" w:rsidP="00B016F6">
      <w:pPr>
        <w:pStyle w:val="21"/>
        <w:ind w:left="0"/>
        <w:jc w:val="center"/>
        <w:rPr>
          <w:rFonts w:ascii="PT Astra Serif" w:hAnsi="PT Astra Serif" w:cs="Tahoma"/>
          <w:b/>
          <w:sz w:val="20"/>
          <w:szCs w:val="20"/>
          <w:lang w:bidi="ru-RU"/>
        </w:rPr>
      </w:pPr>
    </w:p>
    <w:p w:rsidR="00B016F6" w:rsidRPr="00B016F6" w:rsidRDefault="00B016F6" w:rsidP="00B016F6">
      <w:pPr>
        <w:jc w:val="center"/>
        <w:rPr>
          <w:rFonts w:ascii="PT Astra Serif" w:hAnsi="PT Astra Serif" w:cs="Tahoma"/>
          <w:b/>
          <w:sz w:val="20"/>
          <w:szCs w:val="20"/>
          <w:lang w:eastAsia="ru-RU" w:bidi="ru-RU"/>
        </w:rPr>
      </w:pPr>
      <w:r w:rsidRPr="00B016F6">
        <w:rPr>
          <w:rFonts w:ascii="PT Astra Serif" w:hAnsi="PT Astra Serif" w:cs="Tahoma"/>
          <w:b/>
          <w:sz w:val="20"/>
          <w:szCs w:val="20"/>
          <w:lang w:eastAsia="ru-RU" w:bidi="ru-RU"/>
        </w:rPr>
        <w:t xml:space="preserve"> ПОСТАНОВЛЕНИЕ</w:t>
      </w:r>
    </w:p>
    <w:p w:rsidR="00B016F6" w:rsidRPr="00B016F6" w:rsidRDefault="00B016F6" w:rsidP="00B016F6">
      <w:pPr>
        <w:jc w:val="center"/>
        <w:rPr>
          <w:rFonts w:ascii="PT Astra Serif" w:hAnsi="PT Astra Serif" w:cs="Tahoma"/>
          <w:b/>
          <w:sz w:val="20"/>
          <w:szCs w:val="20"/>
          <w:lang w:eastAsia="ru-RU" w:bidi="ru-RU"/>
        </w:rPr>
      </w:pPr>
    </w:p>
    <w:p w:rsidR="00B016F6" w:rsidRPr="00B016F6" w:rsidRDefault="00B016F6" w:rsidP="00B016F6">
      <w:pPr>
        <w:jc w:val="center"/>
        <w:rPr>
          <w:rFonts w:ascii="PT Astra Serif" w:hAnsi="PT Astra Serif" w:cs="Tahoma"/>
          <w:b/>
          <w:sz w:val="20"/>
          <w:szCs w:val="20"/>
          <w:lang w:eastAsia="ru-RU" w:bidi="ru-RU"/>
        </w:rPr>
      </w:pPr>
    </w:p>
    <w:p w:rsidR="00B016F6" w:rsidRPr="00B016F6" w:rsidRDefault="00B016F6" w:rsidP="00B016F6">
      <w:pPr>
        <w:rPr>
          <w:rFonts w:ascii="PT Astra Serif" w:hAnsi="PT Astra Serif" w:cs="Tahoma"/>
          <w:b/>
          <w:sz w:val="20"/>
          <w:szCs w:val="20"/>
          <w:lang w:eastAsia="ru-RU" w:bidi="ru-RU"/>
        </w:rPr>
      </w:pPr>
      <w:r w:rsidRPr="00B016F6">
        <w:rPr>
          <w:rFonts w:ascii="PT Astra Serif" w:hAnsi="PT Astra Serif" w:cs="Tahoma"/>
          <w:b/>
          <w:sz w:val="20"/>
          <w:szCs w:val="20"/>
          <w:lang w:eastAsia="ru-RU" w:bidi="ru-RU"/>
        </w:rPr>
        <w:t>«23» марта 2021 года</w:t>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r>
      <w:r w:rsidRPr="00B016F6">
        <w:rPr>
          <w:rFonts w:ascii="PT Astra Serif" w:hAnsi="PT Astra Serif" w:cs="Tahoma"/>
          <w:b/>
          <w:sz w:val="20"/>
          <w:szCs w:val="20"/>
          <w:lang w:eastAsia="ru-RU" w:bidi="ru-RU"/>
        </w:rPr>
        <w:tab/>
        <w:t xml:space="preserve">         </w:t>
      </w:r>
      <w:r>
        <w:rPr>
          <w:rFonts w:ascii="PT Astra Serif" w:hAnsi="PT Astra Serif" w:cs="Tahoma"/>
          <w:b/>
          <w:sz w:val="20"/>
          <w:szCs w:val="20"/>
          <w:lang w:eastAsia="ru-RU" w:bidi="ru-RU"/>
        </w:rPr>
        <w:t xml:space="preserve">                                   </w:t>
      </w:r>
      <w:r w:rsidRPr="00B016F6">
        <w:rPr>
          <w:rFonts w:ascii="PT Astra Serif" w:hAnsi="PT Astra Serif" w:cs="Tahoma"/>
          <w:b/>
          <w:sz w:val="20"/>
          <w:szCs w:val="20"/>
          <w:lang w:eastAsia="ru-RU" w:bidi="ru-RU"/>
        </w:rPr>
        <w:t>№ 109</w:t>
      </w:r>
    </w:p>
    <w:p w:rsidR="00B016F6" w:rsidRPr="00B016F6" w:rsidRDefault="00B016F6" w:rsidP="00B016F6">
      <w:pPr>
        <w:rPr>
          <w:rFonts w:ascii="PT Astra Serif" w:hAnsi="PT Astra Serif" w:cs="Tahoma"/>
          <w:b/>
          <w:sz w:val="20"/>
          <w:szCs w:val="20"/>
          <w:lang w:eastAsia="ru-RU" w:bidi="ru-RU"/>
        </w:rPr>
      </w:pPr>
    </w:p>
    <w:p w:rsidR="00B016F6" w:rsidRPr="00B016F6" w:rsidRDefault="00B016F6" w:rsidP="00B016F6">
      <w:pPr>
        <w:rPr>
          <w:rFonts w:ascii="PT Astra Serif" w:hAnsi="PT Astra Serif"/>
          <w:b/>
          <w:sz w:val="20"/>
          <w:szCs w:val="20"/>
        </w:rPr>
      </w:pPr>
      <w:r w:rsidRPr="00B016F6">
        <w:rPr>
          <w:rFonts w:ascii="PT Astra Serif" w:hAnsi="PT Astra Serif"/>
          <w:b/>
          <w:sz w:val="20"/>
          <w:szCs w:val="20"/>
        </w:rPr>
        <w:t>О внесении изменений  в постановление</w:t>
      </w:r>
    </w:p>
    <w:p w:rsidR="00B016F6" w:rsidRPr="00B016F6" w:rsidRDefault="00B016F6" w:rsidP="00B016F6">
      <w:pPr>
        <w:rPr>
          <w:rFonts w:ascii="PT Astra Serif" w:hAnsi="PT Astra Serif"/>
          <w:b/>
          <w:sz w:val="20"/>
          <w:szCs w:val="20"/>
        </w:rPr>
      </w:pPr>
      <w:r w:rsidRPr="00B016F6">
        <w:rPr>
          <w:rFonts w:ascii="PT Astra Serif" w:hAnsi="PT Astra Serif"/>
          <w:b/>
          <w:sz w:val="20"/>
          <w:szCs w:val="20"/>
        </w:rPr>
        <w:t>администрации Кадыйского</w:t>
      </w:r>
      <w:r>
        <w:rPr>
          <w:rFonts w:ascii="PT Astra Serif" w:hAnsi="PT Astra Serif"/>
          <w:b/>
          <w:sz w:val="20"/>
          <w:szCs w:val="20"/>
        </w:rPr>
        <w:t xml:space="preserve"> </w:t>
      </w:r>
      <w:r w:rsidRPr="00B016F6">
        <w:rPr>
          <w:rFonts w:ascii="PT Astra Serif" w:hAnsi="PT Astra Serif"/>
          <w:b/>
          <w:sz w:val="20"/>
          <w:szCs w:val="20"/>
        </w:rPr>
        <w:t>муниципального</w:t>
      </w:r>
    </w:p>
    <w:p w:rsidR="00B016F6" w:rsidRPr="00B016F6" w:rsidRDefault="00B016F6" w:rsidP="00B016F6">
      <w:pPr>
        <w:rPr>
          <w:rFonts w:ascii="PT Astra Serif" w:hAnsi="PT Astra Serif"/>
          <w:b/>
          <w:sz w:val="20"/>
          <w:szCs w:val="20"/>
        </w:rPr>
      </w:pPr>
      <w:r w:rsidRPr="00B016F6">
        <w:rPr>
          <w:rFonts w:ascii="PT Astra Serif" w:hAnsi="PT Astra Serif"/>
          <w:b/>
          <w:sz w:val="20"/>
          <w:szCs w:val="20"/>
        </w:rPr>
        <w:t>района от 13.09.2018 г. № 312</w:t>
      </w:r>
    </w:p>
    <w:p w:rsidR="00B016F6" w:rsidRPr="00C06EFC" w:rsidRDefault="00B016F6" w:rsidP="00B016F6">
      <w:pPr>
        <w:rPr>
          <w:rFonts w:ascii="PT Astra Serif" w:hAnsi="PT Astra Serif"/>
          <w:sz w:val="22"/>
          <w:szCs w:val="22"/>
        </w:rPr>
      </w:pPr>
    </w:p>
    <w:p w:rsidR="00B016F6" w:rsidRPr="00C06EFC" w:rsidRDefault="00B016F6" w:rsidP="00B016F6">
      <w:pPr>
        <w:ind w:firstLine="426"/>
        <w:rPr>
          <w:rFonts w:ascii="PT Astra Serif" w:hAnsi="PT Astra Serif"/>
          <w:sz w:val="22"/>
          <w:szCs w:val="22"/>
        </w:rPr>
      </w:pPr>
      <w:r w:rsidRPr="00C06EFC">
        <w:rPr>
          <w:rFonts w:ascii="PT Astra Serif" w:hAnsi="PT Astra Serif"/>
          <w:sz w:val="22"/>
          <w:szCs w:val="22"/>
        </w:rPr>
        <w:t xml:space="preserve">В соответствии с п.6.4 раздела </w:t>
      </w:r>
      <w:r w:rsidRPr="00C06EFC">
        <w:rPr>
          <w:rFonts w:ascii="PT Astra Serif" w:hAnsi="PT Astra Serif"/>
          <w:sz w:val="22"/>
          <w:szCs w:val="22"/>
          <w:lang w:val="en-US"/>
        </w:rPr>
        <w:t>II</w:t>
      </w:r>
      <w:r w:rsidRPr="00C06EFC">
        <w:rPr>
          <w:rFonts w:ascii="PT Astra Serif" w:hAnsi="PT Astra Serif"/>
          <w:sz w:val="22"/>
          <w:szCs w:val="22"/>
        </w:rPr>
        <w:t xml:space="preserve"> Протокола заочного заседания комиссии по информационной безопасности Совета при полномочном представителе Президента Российской Федерации в Центральном федеральном округе от 22.12.2020 года внести в постановление администрации Кадыйского муниципального района от 13.09.2018 года №312 «Об утверждении документов, определяющих политику в отношении обработки персональных данных в администрации Кадыйского муниципального района» следующие изменения:</w:t>
      </w:r>
    </w:p>
    <w:p w:rsidR="00B016F6" w:rsidRPr="00C06EFC" w:rsidRDefault="00B016F6" w:rsidP="00B016F6">
      <w:pPr>
        <w:ind w:firstLine="426"/>
        <w:rPr>
          <w:rFonts w:ascii="PT Astra Serif" w:hAnsi="PT Astra Serif"/>
          <w:sz w:val="22"/>
          <w:szCs w:val="22"/>
        </w:rPr>
      </w:pPr>
      <w:r w:rsidRPr="00C06EFC">
        <w:rPr>
          <w:rFonts w:ascii="PT Astra Serif" w:hAnsi="PT Astra Serif"/>
          <w:sz w:val="22"/>
          <w:szCs w:val="22"/>
        </w:rPr>
        <w:t>1.п.3 изложить в редакции « Назначить лицом, ответственным за организацию обработки персональных данных в администрации Кадыйского муниципального района  первого заместителя главы администрации Кадыйского муниципального района Демидова Алексея Владимировича»;</w:t>
      </w:r>
    </w:p>
    <w:p w:rsidR="00B016F6" w:rsidRPr="00C06EFC" w:rsidRDefault="00B016F6" w:rsidP="00B016F6">
      <w:pPr>
        <w:ind w:firstLine="426"/>
        <w:rPr>
          <w:rFonts w:ascii="PT Astra Serif" w:hAnsi="PT Astra Serif"/>
          <w:sz w:val="22"/>
          <w:szCs w:val="22"/>
        </w:rPr>
      </w:pPr>
      <w:r w:rsidRPr="00C06EFC">
        <w:rPr>
          <w:rFonts w:ascii="PT Astra Serif" w:hAnsi="PT Astra Serif"/>
          <w:sz w:val="22"/>
          <w:szCs w:val="22"/>
        </w:rPr>
        <w:t>2.п.4 изложить в редакции « Контроль за исполнением настоящего постановления возложить на первого заместителя главы администрации Кадыйского муниципального района  Демидова А.В.».</w:t>
      </w:r>
    </w:p>
    <w:p w:rsidR="00B016F6" w:rsidRPr="00C06EFC" w:rsidRDefault="00B016F6" w:rsidP="00B016F6">
      <w:pPr>
        <w:ind w:firstLine="426"/>
        <w:rPr>
          <w:rFonts w:ascii="PT Astra Serif" w:hAnsi="PT Astra Serif"/>
          <w:sz w:val="22"/>
          <w:szCs w:val="22"/>
        </w:rPr>
      </w:pPr>
    </w:p>
    <w:p w:rsidR="00B016F6" w:rsidRPr="00C06EFC" w:rsidRDefault="00B016F6" w:rsidP="00B016F6">
      <w:pPr>
        <w:rPr>
          <w:rFonts w:ascii="PT Astra Serif" w:hAnsi="PT Astra Serif"/>
          <w:sz w:val="22"/>
          <w:szCs w:val="22"/>
        </w:rPr>
      </w:pPr>
      <w:r w:rsidRPr="00C06EFC">
        <w:rPr>
          <w:rFonts w:ascii="PT Astra Serif" w:hAnsi="PT Astra Serif"/>
          <w:sz w:val="22"/>
          <w:szCs w:val="22"/>
        </w:rPr>
        <w:t>Глава</w:t>
      </w:r>
      <w:r>
        <w:rPr>
          <w:rFonts w:ascii="PT Astra Serif" w:hAnsi="PT Astra Serif"/>
          <w:sz w:val="22"/>
          <w:szCs w:val="22"/>
        </w:rPr>
        <w:t xml:space="preserve"> </w:t>
      </w:r>
      <w:r w:rsidRPr="00C06EFC">
        <w:rPr>
          <w:rFonts w:ascii="PT Astra Serif" w:hAnsi="PT Astra Serif"/>
          <w:sz w:val="22"/>
          <w:szCs w:val="22"/>
        </w:rPr>
        <w:t>Кадыйского муниципального района   Е.Ю.Большаков</w:t>
      </w:r>
    </w:p>
    <w:p w:rsidR="00562F98" w:rsidRPr="00E84F5F" w:rsidRDefault="00562F98" w:rsidP="00B016F6">
      <w:pPr>
        <w:tabs>
          <w:tab w:val="left" w:pos="4425"/>
        </w:tabs>
        <w:rPr>
          <w:rFonts w:ascii="PT Astra Serif" w:hAnsi="PT Astra Serif"/>
          <w:sz w:val="22"/>
          <w:szCs w:val="22"/>
        </w:rPr>
      </w:pPr>
    </w:p>
    <w:p w:rsidR="00993AF7" w:rsidRPr="00993AF7" w:rsidRDefault="00993AF7" w:rsidP="00993AF7">
      <w:pPr>
        <w:pStyle w:val="1"/>
        <w:spacing w:after="13"/>
        <w:ind w:right="-2"/>
        <w:rPr>
          <w:rFonts w:ascii="PT Astra Serif" w:hAnsi="PT Astra Serif"/>
          <w:b/>
          <w:sz w:val="20"/>
          <w:szCs w:val="20"/>
        </w:rPr>
      </w:pPr>
      <w:r>
        <w:rPr>
          <w:rFonts w:ascii="PT Astra Serif" w:hAnsi="PT Astra Serif" w:cs="Tahoma"/>
          <w:sz w:val="22"/>
          <w:szCs w:val="22"/>
          <w:lang w:bidi="ru-RU"/>
        </w:rPr>
        <w:tab/>
      </w:r>
      <w:r>
        <w:rPr>
          <w:rFonts w:ascii="PT Astra Serif" w:hAnsi="PT Astra Serif" w:cs="Tahoma"/>
          <w:sz w:val="22"/>
          <w:szCs w:val="22"/>
          <w:lang w:bidi="ru-RU"/>
        </w:rPr>
        <w:tab/>
      </w:r>
      <w:r>
        <w:rPr>
          <w:rFonts w:ascii="PT Astra Serif" w:hAnsi="PT Astra Serif" w:cs="Tahoma"/>
          <w:sz w:val="22"/>
          <w:szCs w:val="22"/>
          <w:lang w:bidi="ru-RU"/>
        </w:rPr>
        <w:tab/>
      </w:r>
      <w:r>
        <w:rPr>
          <w:rFonts w:ascii="PT Astra Serif" w:hAnsi="PT Astra Serif" w:cs="Tahoma"/>
          <w:sz w:val="22"/>
          <w:szCs w:val="22"/>
          <w:lang w:bidi="ru-RU"/>
        </w:rPr>
        <w:tab/>
      </w:r>
      <w:r>
        <w:rPr>
          <w:rFonts w:ascii="PT Astra Serif" w:hAnsi="PT Astra Serif" w:cs="Tahoma"/>
          <w:sz w:val="22"/>
          <w:szCs w:val="22"/>
          <w:lang w:bidi="ru-RU"/>
        </w:rPr>
        <w:tab/>
      </w:r>
      <w:r>
        <w:rPr>
          <w:rFonts w:ascii="PT Astra Serif" w:hAnsi="PT Astra Serif" w:cs="Tahoma"/>
          <w:sz w:val="22"/>
          <w:szCs w:val="22"/>
          <w:lang w:bidi="ru-RU"/>
        </w:rPr>
        <w:tab/>
        <w:t xml:space="preserve">    </w:t>
      </w:r>
      <w:r w:rsidRPr="00993AF7">
        <w:rPr>
          <w:rFonts w:ascii="PT Astra Serif" w:hAnsi="PT Astra Serif"/>
          <w:b/>
          <w:sz w:val="20"/>
          <w:szCs w:val="20"/>
        </w:rPr>
        <w:t>РОССИЙСКАЯ ФЕДЕРАЦИЯ</w:t>
      </w:r>
    </w:p>
    <w:p w:rsidR="00993AF7" w:rsidRPr="00993AF7" w:rsidRDefault="00993AF7" w:rsidP="00993AF7">
      <w:pPr>
        <w:ind w:right="-2"/>
        <w:jc w:val="center"/>
        <w:rPr>
          <w:rFonts w:ascii="PT Astra Serif" w:hAnsi="PT Astra Serif"/>
          <w:b/>
          <w:sz w:val="20"/>
          <w:szCs w:val="20"/>
        </w:rPr>
      </w:pPr>
      <w:r w:rsidRPr="00993AF7">
        <w:rPr>
          <w:rFonts w:ascii="PT Astra Serif" w:hAnsi="PT Astra Serif"/>
          <w:b/>
          <w:sz w:val="20"/>
          <w:szCs w:val="20"/>
        </w:rPr>
        <w:t>КОСТРОМСКАЯ ОБЛАСТЬ</w:t>
      </w:r>
    </w:p>
    <w:p w:rsidR="00993AF7" w:rsidRPr="00993AF7" w:rsidRDefault="00993AF7" w:rsidP="00993AF7">
      <w:pPr>
        <w:ind w:right="-2"/>
        <w:jc w:val="center"/>
        <w:rPr>
          <w:rFonts w:ascii="PT Astra Serif" w:hAnsi="PT Astra Serif"/>
          <w:b/>
          <w:sz w:val="20"/>
          <w:szCs w:val="20"/>
        </w:rPr>
      </w:pPr>
      <w:r w:rsidRPr="00993AF7">
        <w:rPr>
          <w:rFonts w:ascii="PT Astra Serif" w:hAnsi="PT Astra Serif"/>
          <w:b/>
          <w:sz w:val="20"/>
          <w:szCs w:val="20"/>
        </w:rPr>
        <w:t>АДМИНИСТРАЦИЯ КАДЫЙСКОГО МУНИЦИПАЛЬНОГО РАЙОНА</w:t>
      </w:r>
    </w:p>
    <w:p w:rsidR="00993AF7" w:rsidRPr="00993AF7" w:rsidRDefault="00993AF7" w:rsidP="00993AF7">
      <w:pPr>
        <w:spacing w:after="25" w:line="259" w:lineRule="auto"/>
        <w:ind w:right="-2"/>
        <w:jc w:val="center"/>
        <w:rPr>
          <w:rFonts w:ascii="PT Astra Serif" w:hAnsi="PT Astra Serif"/>
          <w:b/>
          <w:sz w:val="20"/>
          <w:szCs w:val="20"/>
        </w:rPr>
      </w:pPr>
    </w:p>
    <w:p w:rsidR="00993AF7" w:rsidRPr="00993AF7" w:rsidRDefault="00993AF7" w:rsidP="00993AF7">
      <w:pPr>
        <w:pStyle w:val="1"/>
        <w:spacing w:after="13"/>
        <w:ind w:right="-2"/>
        <w:rPr>
          <w:rFonts w:ascii="PT Astra Serif" w:hAnsi="PT Astra Serif"/>
          <w:b/>
          <w:sz w:val="20"/>
          <w:szCs w:val="20"/>
        </w:rPr>
      </w:pPr>
      <w:r>
        <w:rPr>
          <w:rFonts w:ascii="PT Astra Serif" w:hAnsi="PT Astra Serif"/>
          <w:b/>
          <w:sz w:val="20"/>
          <w:szCs w:val="20"/>
        </w:rPr>
        <w:tab/>
      </w:r>
      <w:r>
        <w:rPr>
          <w:rFonts w:ascii="PT Astra Serif" w:hAnsi="PT Astra Serif"/>
          <w:b/>
          <w:sz w:val="20"/>
          <w:szCs w:val="20"/>
        </w:rPr>
        <w:tab/>
      </w:r>
      <w:r>
        <w:rPr>
          <w:rFonts w:ascii="PT Astra Serif" w:hAnsi="PT Astra Serif"/>
          <w:b/>
          <w:sz w:val="20"/>
          <w:szCs w:val="20"/>
        </w:rPr>
        <w:tab/>
      </w:r>
      <w:r>
        <w:rPr>
          <w:rFonts w:ascii="PT Astra Serif" w:hAnsi="PT Astra Serif"/>
          <w:b/>
          <w:sz w:val="20"/>
          <w:szCs w:val="20"/>
        </w:rPr>
        <w:tab/>
      </w:r>
      <w:r>
        <w:rPr>
          <w:rFonts w:ascii="PT Astra Serif" w:hAnsi="PT Astra Serif"/>
          <w:b/>
          <w:sz w:val="20"/>
          <w:szCs w:val="20"/>
        </w:rPr>
        <w:tab/>
      </w:r>
      <w:r>
        <w:rPr>
          <w:rFonts w:ascii="PT Astra Serif" w:hAnsi="PT Astra Serif"/>
          <w:b/>
          <w:sz w:val="20"/>
          <w:szCs w:val="20"/>
        </w:rPr>
        <w:tab/>
      </w:r>
      <w:r>
        <w:rPr>
          <w:rFonts w:ascii="PT Astra Serif" w:hAnsi="PT Astra Serif"/>
          <w:b/>
          <w:sz w:val="20"/>
          <w:szCs w:val="20"/>
        </w:rPr>
        <w:tab/>
      </w:r>
      <w:r w:rsidRPr="00993AF7">
        <w:rPr>
          <w:rFonts w:ascii="PT Astra Serif" w:hAnsi="PT Astra Serif"/>
          <w:b/>
          <w:sz w:val="20"/>
          <w:szCs w:val="20"/>
        </w:rPr>
        <w:t>ПОСТАНОВЛЕНИЕ</w:t>
      </w:r>
    </w:p>
    <w:p w:rsidR="00993AF7" w:rsidRPr="00993AF7" w:rsidRDefault="00993AF7" w:rsidP="00993AF7">
      <w:pPr>
        <w:spacing w:after="3" w:line="259" w:lineRule="auto"/>
        <w:ind w:right="-2"/>
        <w:jc w:val="left"/>
        <w:rPr>
          <w:rFonts w:ascii="PT Astra Serif" w:hAnsi="PT Astra Serif"/>
          <w:b/>
          <w:sz w:val="20"/>
          <w:szCs w:val="20"/>
        </w:rPr>
      </w:pPr>
      <w:r w:rsidRPr="00993AF7">
        <w:rPr>
          <w:rFonts w:ascii="PT Astra Serif" w:hAnsi="PT Astra Serif"/>
          <w:b/>
          <w:sz w:val="20"/>
          <w:szCs w:val="20"/>
        </w:rPr>
        <w:t xml:space="preserve"> </w:t>
      </w:r>
    </w:p>
    <w:p w:rsidR="00993AF7" w:rsidRPr="00993AF7" w:rsidRDefault="00993AF7" w:rsidP="00993AF7">
      <w:pPr>
        <w:ind w:left="-5" w:right="-2"/>
        <w:rPr>
          <w:rFonts w:ascii="PT Astra Serif" w:hAnsi="PT Astra Serif"/>
          <w:b/>
          <w:sz w:val="20"/>
          <w:szCs w:val="20"/>
        </w:rPr>
      </w:pPr>
      <w:r w:rsidRPr="00993AF7">
        <w:rPr>
          <w:rFonts w:ascii="PT Astra Serif" w:hAnsi="PT Astra Serif"/>
          <w:b/>
          <w:sz w:val="20"/>
          <w:szCs w:val="20"/>
        </w:rPr>
        <w:t>от «26» июля 2021 года</w:t>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sidRPr="00993AF7">
        <w:rPr>
          <w:rFonts w:ascii="PT Astra Serif" w:hAnsi="PT Astra Serif"/>
          <w:b/>
          <w:sz w:val="20"/>
          <w:szCs w:val="20"/>
        </w:rPr>
        <w:tab/>
      </w:r>
      <w:r>
        <w:rPr>
          <w:rFonts w:ascii="PT Astra Serif" w:hAnsi="PT Astra Serif"/>
          <w:b/>
          <w:sz w:val="20"/>
          <w:szCs w:val="20"/>
        </w:rPr>
        <w:t xml:space="preserve">                            </w:t>
      </w:r>
      <w:r w:rsidRPr="00993AF7">
        <w:rPr>
          <w:rFonts w:ascii="PT Astra Serif" w:hAnsi="PT Astra Serif"/>
          <w:b/>
          <w:sz w:val="20"/>
          <w:szCs w:val="20"/>
        </w:rPr>
        <w:t>№ 283/1</w:t>
      </w:r>
    </w:p>
    <w:p w:rsidR="00993AF7" w:rsidRPr="00993AF7" w:rsidRDefault="00993AF7" w:rsidP="00993AF7">
      <w:pPr>
        <w:spacing w:after="15" w:line="259" w:lineRule="auto"/>
        <w:ind w:right="-2"/>
        <w:jc w:val="left"/>
        <w:rPr>
          <w:rFonts w:ascii="PT Astra Serif" w:hAnsi="PT Astra Serif"/>
          <w:b/>
          <w:sz w:val="20"/>
          <w:szCs w:val="20"/>
        </w:rPr>
      </w:pPr>
    </w:p>
    <w:p w:rsidR="00993AF7" w:rsidRPr="00993AF7" w:rsidRDefault="00993AF7" w:rsidP="00993AF7">
      <w:pPr>
        <w:tabs>
          <w:tab w:val="left" w:pos="5103"/>
        </w:tabs>
        <w:spacing w:after="15" w:line="259" w:lineRule="auto"/>
        <w:ind w:right="4533"/>
        <w:rPr>
          <w:rFonts w:ascii="PT Astra Serif" w:hAnsi="PT Astra Serif"/>
          <w:b/>
          <w:sz w:val="20"/>
          <w:szCs w:val="20"/>
        </w:rPr>
      </w:pPr>
      <w:r w:rsidRPr="00993AF7">
        <w:rPr>
          <w:rFonts w:ascii="PT Astra Serif" w:hAnsi="PT Astra Serif"/>
          <w:b/>
          <w:sz w:val="20"/>
          <w:szCs w:val="20"/>
        </w:rPr>
        <w:t>О ПРОВЕДЕНИИ В 2021 ГОДУ СМОТРА-КОНКУРСА НА ЗВАНИЕ «ЛУЧШИЙ УЧЕБНО-КОНСУЛЬТАЦИОННЫЙ ПУНКТ КАДЫЙСКОГО МУНИЦИПАЛЬНОГО РАЙОНА»</w:t>
      </w:r>
    </w:p>
    <w:p w:rsidR="00993AF7" w:rsidRPr="00993AF7" w:rsidRDefault="00993AF7" w:rsidP="00993AF7">
      <w:pPr>
        <w:spacing w:after="144" w:line="259" w:lineRule="auto"/>
        <w:ind w:right="-2"/>
        <w:jc w:val="left"/>
        <w:rPr>
          <w:rFonts w:ascii="PT Astra Serif" w:hAnsi="PT Astra Serif"/>
          <w:b/>
          <w:sz w:val="20"/>
          <w:szCs w:val="20"/>
        </w:rPr>
      </w:pPr>
    </w:p>
    <w:p w:rsidR="00993AF7" w:rsidRPr="00916A46" w:rsidRDefault="00993AF7" w:rsidP="00993AF7">
      <w:pPr>
        <w:ind w:left="-5" w:right="-2" w:firstLine="714"/>
        <w:rPr>
          <w:rFonts w:ascii="PT Astra Serif" w:hAnsi="PT Astra Serif"/>
          <w:sz w:val="22"/>
          <w:szCs w:val="22"/>
        </w:rPr>
      </w:pPr>
      <w:r w:rsidRPr="00916A46">
        <w:rPr>
          <w:rFonts w:ascii="PT Astra Serif" w:hAnsi="PT Astra Serif"/>
          <w:sz w:val="22"/>
          <w:szCs w:val="22"/>
        </w:rPr>
        <w:t xml:space="preserve">В целях обеспечения подготовки работающего и неработающего населения Кадыйского муниципального района способам защиты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в соответствии с Федеральными законами от 12 февраля 1998 года № 28-ФЗ «О гражданской обороне», от 21 декабря 1994 года № 68-ФЗ «О защите населения и территорий от чрезвычайных ситуаций природного и техногенного характера», руководствуясь Уставом Кадыйского муниципального района, администрация Кадыйского муниципального района п о с т а н о в л я е т: </w:t>
      </w:r>
    </w:p>
    <w:p w:rsidR="00993AF7" w:rsidRPr="00916A46" w:rsidRDefault="00993AF7" w:rsidP="00993AF7">
      <w:pPr>
        <w:numPr>
          <w:ilvl w:val="0"/>
          <w:numId w:val="17"/>
        </w:numPr>
        <w:spacing w:after="11" w:line="270" w:lineRule="auto"/>
        <w:ind w:right="-2" w:firstLine="714"/>
        <w:rPr>
          <w:rFonts w:ascii="PT Astra Serif" w:hAnsi="PT Astra Serif"/>
          <w:sz w:val="22"/>
          <w:szCs w:val="22"/>
        </w:rPr>
      </w:pPr>
      <w:r w:rsidRPr="00916A46">
        <w:rPr>
          <w:rFonts w:ascii="PT Astra Serif" w:hAnsi="PT Astra Serif"/>
          <w:sz w:val="22"/>
          <w:szCs w:val="22"/>
        </w:rPr>
        <w:lastRenderedPageBreak/>
        <w:t xml:space="preserve">В период с 26 июля по 20 августа 2021 года провести на территории Кадыйского муниципального района смотр-конкурс на звание «Лучший учебно-консультационный пункт Кадыйского муниципального района». </w:t>
      </w:r>
    </w:p>
    <w:p w:rsidR="00993AF7" w:rsidRPr="00916A46" w:rsidRDefault="00993AF7" w:rsidP="00993AF7">
      <w:pPr>
        <w:numPr>
          <w:ilvl w:val="0"/>
          <w:numId w:val="17"/>
        </w:numPr>
        <w:spacing w:after="11" w:line="270" w:lineRule="auto"/>
        <w:ind w:right="-2" w:firstLine="714"/>
        <w:rPr>
          <w:rFonts w:ascii="PT Astra Serif" w:hAnsi="PT Astra Serif"/>
          <w:sz w:val="22"/>
          <w:szCs w:val="22"/>
        </w:rPr>
      </w:pPr>
      <w:r w:rsidRPr="00916A46">
        <w:rPr>
          <w:rFonts w:ascii="PT Astra Serif" w:hAnsi="PT Astra Serif"/>
          <w:sz w:val="22"/>
          <w:szCs w:val="22"/>
        </w:rPr>
        <w:t xml:space="preserve">Утвердить Положение о смотре-конкурсе на </w:t>
      </w:r>
      <w:r w:rsidRPr="00916A46">
        <w:rPr>
          <w:rFonts w:ascii="PT Astra Serif" w:hAnsi="PT Astra Serif"/>
          <w:sz w:val="22"/>
          <w:szCs w:val="22"/>
        </w:rPr>
        <w:tab/>
        <w:t xml:space="preserve">звание «Лучший учебно-консультационный пункт Кадыйского муниципального района» (Приложение № 1). </w:t>
      </w:r>
    </w:p>
    <w:p w:rsidR="00993AF7" w:rsidRPr="00916A46" w:rsidRDefault="00993AF7" w:rsidP="00993AF7">
      <w:pPr>
        <w:numPr>
          <w:ilvl w:val="0"/>
          <w:numId w:val="17"/>
        </w:numPr>
        <w:spacing w:after="11" w:line="270" w:lineRule="auto"/>
        <w:ind w:right="-2" w:firstLine="714"/>
        <w:rPr>
          <w:rFonts w:ascii="PT Astra Serif" w:hAnsi="PT Astra Serif"/>
          <w:sz w:val="22"/>
          <w:szCs w:val="22"/>
        </w:rPr>
      </w:pPr>
      <w:r w:rsidRPr="00916A46">
        <w:rPr>
          <w:rFonts w:ascii="PT Astra Serif" w:hAnsi="PT Astra Serif"/>
          <w:sz w:val="22"/>
          <w:szCs w:val="22"/>
        </w:rPr>
        <w:t xml:space="preserve">Утвердить состав Комиссии по проведению смотра-конкурса на звание «Лучший учебно-консультационный пункт Кадыйского муниципального района» (Приложение № 2). </w:t>
      </w:r>
    </w:p>
    <w:p w:rsidR="00993AF7" w:rsidRPr="00916A46" w:rsidRDefault="00993AF7" w:rsidP="00993AF7">
      <w:pPr>
        <w:numPr>
          <w:ilvl w:val="0"/>
          <w:numId w:val="17"/>
        </w:numPr>
        <w:spacing w:after="11" w:line="270" w:lineRule="auto"/>
        <w:ind w:right="-2" w:firstLine="714"/>
        <w:rPr>
          <w:rFonts w:ascii="PT Astra Serif" w:hAnsi="PT Astra Serif"/>
          <w:sz w:val="22"/>
          <w:szCs w:val="22"/>
        </w:rPr>
      </w:pPr>
      <w:r w:rsidRPr="00916A46">
        <w:rPr>
          <w:rFonts w:ascii="PT Astra Serif" w:hAnsi="PT Astra Serif"/>
          <w:sz w:val="22"/>
          <w:szCs w:val="22"/>
        </w:rPr>
        <w:t>Начальнику отдела по делам ГО, ЧС и мобилизационной работе (Т.А. Смирнова) оказать главам администраций сельских (городского) поселений Кадыйского муниципального района методическую помощь в подготовке и проведении смотра-конкурса.</w:t>
      </w:r>
    </w:p>
    <w:p w:rsidR="00993AF7" w:rsidRPr="00916A46" w:rsidRDefault="00993AF7" w:rsidP="00993AF7">
      <w:pPr>
        <w:numPr>
          <w:ilvl w:val="0"/>
          <w:numId w:val="17"/>
        </w:numPr>
        <w:spacing w:after="11" w:line="270" w:lineRule="auto"/>
        <w:ind w:right="-2" w:firstLine="714"/>
        <w:rPr>
          <w:rFonts w:ascii="PT Astra Serif" w:hAnsi="PT Astra Serif"/>
          <w:sz w:val="22"/>
          <w:szCs w:val="22"/>
        </w:rPr>
      </w:pPr>
      <w:r w:rsidRPr="00916A46">
        <w:rPr>
          <w:rFonts w:ascii="PT Astra Serif" w:hAnsi="PT Astra Serif"/>
          <w:sz w:val="22"/>
          <w:szCs w:val="22"/>
        </w:rPr>
        <w:t>Контроль за выполнением настоящего постановления оставляю за собой.</w:t>
      </w:r>
    </w:p>
    <w:p w:rsidR="00993AF7" w:rsidRPr="00916A46" w:rsidRDefault="00993AF7" w:rsidP="00993AF7">
      <w:pPr>
        <w:numPr>
          <w:ilvl w:val="0"/>
          <w:numId w:val="17"/>
        </w:numPr>
        <w:spacing w:after="26" w:line="259" w:lineRule="auto"/>
        <w:ind w:left="0" w:right="-2" w:firstLine="714"/>
        <w:rPr>
          <w:rFonts w:ascii="PT Astra Serif" w:hAnsi="PT Astra Serif"/>
          <w:sz w:val="22"/>
          <w:szCs w:val="22"/>
        </w:rPr>
      </w:pPr>
      <w:r w:rsidRPr="00916A46">
        <w:rPr>
          <w:rFonts w:ascii="PT Astra Serif" w:hAnsi="PT Astra Serif"/>
          <w:sz w:val="22"/>
          <w:szCs w:val="22"/>
        </w:rPr>
        <w:t>Настоящее постановление вступает в силу с момента подписания и подлежит официальному опубликованию.</w:t>
      </w:r>
    </w:p>
    <w:p w:rsidR="00993AF7" w:rsidRPr="00916A46" w:rsidRDefault="00993AF7" w:rsidP="00993AF7">
      <w:pPr>
        <w:spacing w:after="26" w:line="259" w:lineRule="auto"/>
        <w:ind w:right="-2"/>
        <w:jc w:val="left"/>
        <w:rPr>
          <w:rFonts w:ascii="PT Astra Serif" w:hAnsi="PT Astra Serif"/>
          <w:sz w:val="22"/>
          <w:szCs w:val="22"/>
        </w:rPr>
      </w:pPr>
    </w:p>
    <w:p w:rsidR="00993AF7" w:rsidRPr="00916A46" w:rsidRDefault="00993AF7" w:rsidP="00993AF7">
      <w:pPr>
        <w:ind w:right="-2"/>
        <w:rPr>
          <w:rFonts w:ascii="PT Astra Serif" w:hAnsi="PT Astra Serif"/>
          <w:sz w:val="22"/>
          <w:szCs w:val="22"/>
        </w:rPr>
      </w:pPr>
      <w:r w:rsidRPr="00916A46">
        <w:rPr>
          <w:rFonts w:ascii="PT Astra Serif" w:hAnsi="PT Astra Serif"/>
          <w:sz w:val="22"/>
          <w:szCs w:val="22"/>
        </w:rPr>
        <w:t>Глава</w:t>
      </w:r>
      <w:r>
        <w:rPr>
          <w:rFonts w:ascii="PT Astra Serif" w:hAnsi="PT Astra Serif"/>
          <w:sz w:val="22"/>
          <w:szCs w:val="22"/>
        </w:rPr>
        <w:t xml:space="preserve"> </w:t>
      </w:r>
      <w:r w:rsidRPr="00916A46">
        <w:rPr>
          <w:rFonts w:ascii="PT Astra Serif" w:hAnsi="PT Astra Serif"/>
          <w:sz w:val="22"/>
          <w:szCs w:val="22"/>
        </w:rPr>
        <w:t>Кадыйского муниципального района</w:t>
      </w:r>
      <w:r w:rsidRPr="00916A46">
        <w:rPr>
          <w:rFonts w:ascii="PT Astra Serif" w:hAnsi="PT Astra Serif"/>
          <w:sz w:val="22"/>
          <w:szCs w:val="22"/>
        </w:rPr>
        <w:tab/>
      </w:r>
      <w:r>
        <w:rPr>
          <w:rFonts w:ascii="PT Astra Serif" w:hAnsi="PT Astra Serif"/>
          <w:sz w:val="22"/>
          <w:szCs w:val="22"/>
        </w:rPr>
        <w:t xml:space="preserve"> </w:t>
      </w:r>
      <w:r w:rsidRPr="00916A46">
        <w:rPr>
          <w:rFonts w:ascii="PT Astra Serif" w:hAnsi="PT Astra Serif"/>
          <w:sz w:val="22"/>
          <w:szCs w:val="22"/>
        </w:rPr>
        <w:t>Е.Ю.Большаков</w:t>
      </w:r>
    </w:p>
    <w:p w:rsidR="00993AF7" w:rsidRPr="00916A46" w:rsidRDefault="00993AF7" w:rsidP="00993AF7">
      <w:pPr>
        <w:ind w:left="-5" w:right="-2"/>
        <w:rPr>
          <w:rFonts w:ascii="PT Astra Serif" w:hAnsi="PT Astra Serif"/>
          <w:sz w:val="22"/>
          <w:szCs w:val="22"/>
        </w:rPr>
      </w:pPr>
    </w:p>
    <w:p w:rsidR="00993AF7" w:rsidRPr="00916A46" w:rsidRDefault="00993AF7" w:rsidP="00993AF7">
      <w:pPr>
        <w:ind w:left="-5" w:right="-2"/>
        <w:rPr>
          <w:rFonts w:ascii="PT Astra Serif" w:hAnsi="PT Astra Serif"/>
          <w:sz w:val="22"/>
          <w:szCs w:val="22"/>
        </w:rPr>
      </w:pPr>
    </w:p>
    <w:p w:rsidR="00993AF7" w:rsidRPr="00916A46" w:rsidRDefault="00993AF7" w:rsidP="00E85D26">
      <w:pPr>
        <w:spacing w:after="31" w:line="251" w:lineRule="auto"/>
        <w:ind w:left="5103" w:right="-2"/>
        <w:jc w:val="right"/>
        <w:rPr>
          <w:rFonts w:ascii="PT Astra Serif" w:hAnsi="PT Astra Serif"/>
          <w:sz w:val="22"/>
          <w:szCs w:val="22"/>
        </w:rPr>
      </w:pPr>
      <w:r w:rsidRPr="00916A46">
        <w:rPr>
          <w:rFonts w:ascii="PT Astra Serif" w:hAnsi="PT Astra Serif"/>
          <w:sz w:val="22"/>
          <w:szCs w:val="22"/>
        </w:rPr>
        <w:t>Приложение №1</w:t>
      </w:r>
    </w:p>
    <w:p w:rsidR="00993AF7" w:rsidRPr="00916A46" w:rsidRDefault="00993AF7" w:rsidP="00E85D26">
      <w:pPr>
        <w:spacing w:after="31" w:line="251" w:lineRule="auto"/>
        <w:ind w:left="5103" w:right="-2"/>
        <w:jc w:val="right"/>
        <w:rPr>
          <w:rFonts w:ascii="PT Astra Serif" w:hAnsi="PT Astra Serif"/>
          <w:sz w:val="22"/>
          <w:szCs w:val="22"/>
        </w:rPr>
      </w:pPr>
      <w:r w:rsidRPr="00916A46">
        <w:rPr>
          <w:rFonts w:ascii="PT Astra Serif" w:hAnsi="PT Astra Serif"/>
          <w:sz w:val="22"/>
          <w:szCs w:val="22"/>
        </w:rPr>
        <w:t>к постановлению администрации</w:t>
      </w:r>
    </w:p>
    <w:p w:rsidR="00993AF7" w:rsidRPr="00916A46" w:rsidRDefault="00993AF7" w:rsidP="00E85D26">
      <w:pPr>
        <w:spacing w:line="259" w:lineRule="auto"/>
        <w:ind w:left="5103" w:right="-2"/>
        <w:jc w:val="right"/>
        <w:rPr>
          <w:rFonts w:ascii="PT Astra Serif" w:hAnsi="PT Astra Serif"/>
          <w:sz w:val="22"/>
          <w:szCs w:val="22"/>
        </w:rPr>
      </w:pPr>
      <w:r w:rsidRPr="00916A46">
        <w:rPr>
          <w:rFonts w:ascii="PT Astra Serif" w:hAnsi="PT Astra Serif"/>
          <w:sz w:val="22"/>
          <w:szCs w:val="22"/>
        </w:rPr>
        <w:t>Кадыйского муниципального района</w:t>
      </w:r>
    </w:p>
    <w:p w:rsidR="00993AF7" w:rsidRPr="00916A46" w:rsidRDefault="00993AF7" w:rsidP="00E85D26">
      <w:pPr>
        <w:spacing w:line="259" w:lineRule="auto"/>
        <w:ind w:left="5103" w:right="-2"/>
        <w:jc w:val="right"/>
        <w:rPr>
          <w:rFonts w:ascii="PT Astra Serif" w:hAnsi="PT Astra Serif"/>
          <w:sz w:val="22"/>
          <w:szCs w:val="22"/>
        </w:rPr>
      </w:pPr>
      <w:r w:rsidRPr="00916A46">
        <w:rPr>
          <w:rFonts w:ascii="PT Astra Serif" w:hAnsi="PT Astra Serif"/>
          <w:sz w:val="22"/>
          <w:szCs w:val="22"/>
        </w:rPr>
        <w:t>от 26 июля 2021 № 283/1</w:t>
      </w:r>
    </w:p>
    <w:p w:rsidR="00993AF7" w:rsidRPr="00916A46" w:rsidRDefault="00993AF7" w:rsidP="00E85D26">
      <w:pPr>
        <w:spacing w:after="97" w:line="259" w:lineRule="auto"/>
        <w:ind w:right="-2"/>
        <w:jc w:val="right"/>
        <w:rPr>
          <w:rFonts w:ascii="PT Astra Serif" w:hAnsi="PT Astra Serif"/>
          <w:sz w:val="22"/>
          <w:szCs w:val="22"/>
        </w:rPr>
      </w:pPr>
    </w:p>
    <w:p w:rsidR="00993AF7" w:rsidRPr="00916A46" w:rsidRDefault="00E85D26" w:rsidP="00993AF7">
      <w:pPr>
        <w:pStyle w:val="1"/>
        <w:ind w:left="413" w:right="-2"/>
        <w:rPr>
          <w:rFonts w:ascii="PT Astra Serif" w:hAnsi="PT Astra Serif"/>
          <w:b/>
          <w:sz w:val="22"/>
          <w:szCs w:val="22"/>
        </w:rPr>
      </w:pPr>
      <w:r>
        <w:rPr>
          <w:rFonts w:ascii="PT Astra Serif" w:hAnsi="PT Astra Serif"/>
          <w:b/>
          <w:sz w:val="22"/>
          <w:szCs w:val="22"/>
        </w:rPr>
        <w:t xml:space="preserve">                                                                    </w:t>
      </w:r>
      <w:r w:rsidR="00993AF7" w:rsidRPr="00916A46">
        <w:rPr>
          <w:rFonts w:ascii="PT Astra Serif" w:hAnsi="PT Astra Serif"/>
          <w:b/>
          <w:sz w:val="22"/>
          <w:szCs w:val="22"/>
        </w:rPr>
        <w:t>ПОЛОЖЕНИЕ</w:t>
      </w:r>
    </w:p>
    <w:p w:rsidR="00993AF7" w:rsidRPr="00916A46" w:rsidRDefault="00993AF7" w:rsidP="00993AF7">
      <w:pPr>
        <w:pStyle w:val="1"/>
        <w:ind w:left="413" w:right="-2"/>
        <w:rPr>
          <w:rFonts w:ascii="PT Astra Serif" w:hAnsi="PT Astra Serif"/>
          <w:b/>
          <w:sz w:val="22"/>
          <w:szCs w:val="22"/>
        </w:rPr>
      </w:pPr>
      <w:r w:rsidRPr="00916A46">
        <w:rPr>
          <w:rFonts w:ascii="PT Astra Serif" w:hAnsi="PT Astra Serif"/>
          <w:b/>
          <w:sz w:val="22"/>
          <w:szCs w:val="22"/>
        </w:rPr>
        <w:t>О СМОТРЕ-КОНКУРСЕ «ЛУЧШИЙ УЧЕБНО-КОНСУЛЬТАЦИОННЫЙ ПУНКТ КАДЫЙСКОГО МУНИЦИПАЛЬНОГО РАЙОНА»</w:t>
      </w:r>
    </w:p>
    <w:p w:rsidR="00993AF7" w:rsidRPr="00916A46" w:rsidRDefault="00993AF7" w:rsidP="00993AF7">
      <w:pPr>
        <w:spacing w:after="24" w:line="259" w:lineRule="auto"/>
        <w:ind w:right="-2"/>
        <w:jc w:val="center"/>
        <w:rPr>
          <w:rFonts w:ascii="PT Astra Serif" w:hAnsi="PT Astra Serif"/>
          <w:sz w:val="22"/>
          <w:szCs w:val="22"/>
        </w:rPr>
      </w:pPr>
    </w:p>
    <w:p w:rsidR="00993AF7" w:rsidRPr="00916A46" w:rsidRDefault="00993AF7" w:rsidP="00993AF7">
      <w:pPr>
        <w:ind w:right="-3"/>
        <w:jc w:val="center"/>
        <w:outlineLvl w:val="0"/>
        <w:rPr>
          <w:rFonts w:ascii="PT Astra Serif" w:hAnsi="PT Astra Serif"/>
          <w:sz w:val="22"/>
          <w:szCs w:val="22"/>
        </w:rPr>
      </w:pPr>
      <w:r w:rsidRPr="00916A46">
        <w:rPr>
          <w:rFonts w:ascii="PT Astra Serif" w:hAnsi="PT Astra Serif"/>
          <w:sz w:val="22"/>
          <w:szCs w:val="22"/>
        </w:rPr>
        <w:t>I. Общие положения</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 Настоящее Положение о смотре-конкурсе «Лучший учебно-консультационный пункт Кадыйского муниципального района» (далее - Положение) определяет порядок организации, проведения и подведения итогов смотра-конкурса на звание «Лучший учебно-консультационный пункт Кадыйского муниципального района» (далее - смотр-конкурс).</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2. Смотр-конкурс проводится в целях повышения эффективности деятельности учебно-консультационных пунктов по обучению неработающего населения Кадыйского муниципального района Костромской области в области гражданской обороны и защиты от чрезвычайных ситуаций природного и техногенного характера, определения лучших из них по итогам года.</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3. Смотр-конкурс проводится в период с 26 июля по 20 августа нечётного года в один этап на основании постановления администрации Кадыйского муниципального района.</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4. В смотре-конкурсе принимают участие все учебно-консультационные пункты (далее - УКП) от каждого сельского (городского) поселения Кадыйского муниципального района Костромской области.</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5. Сельские (городское) поселения извещают администрацию района об участии в смотре-конкурсе за 10 дней до проведения мероприятия.</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 xml:space="preserve">6. Сельские (городское) поселения подают заявки на участие в смотре-конкурсе того или иного учебно-консультационного пункта до 22 июля года проведения конкурса согласно форме (приложение № 1). </w:t>
      </w:r>
    </w:p>
    <w:p w:rsidR="00993AF7" w:rsidRPr="00916A46" w:rsidRDefault="00993AF7" w:rsidP="00993AF7">
      <w:pPr>
        <w:ind w:right="-3"/>
        <w:rPr>
          <w:rFonts w:ascii="PT Astra Serif" w:hAnsi="PT Astra Serif"/>
          <w:sz w:val="22"/>
          <w:szCs w:val="22"/>
        </w:rPr>
      </w:pPr>
    </w:p>
    <w:p w:rsidR="00993AF7" w:rsidRPr="00916A46" w:rsidRDefault="00993AF7" w:rsidP="00993AF7">
      <w:pPr>
        <w:pStyle w:val="5"/>
        <w:ind w:right="-3"/>
        <w:jc w:val="center"/>
        <w:rPr>
          <w:rFonts w:ascii="PT Astra Serif" w:hAnsi="PT Astra Serif"/>
          <w:b w:val="0"/>
          <w:i w:val="0"/>
          <w:sz w:val="22"/>
          <w:szCs w:val="22"/>
          <w:lang w:val="ru-RU"/>
        </w:rPr>
      </w:pPr>
      <w:r w:rsidRPr="00916A46">
        <w:rPr>
          <w:rFonts w:ascii="PT Astra Serif" w:hAnsi="PT Astra Serif"/>
          <w:b w:val="0"/>
          <w:i w:val="0"/>
          <w:sz w:val="22"/>
          <w:szCs w:val="22"/>
        </w:rPr>
        <w:t>II</w:t>
      </w:r>
      <w:r w:rsidRPr="00916A46">
        <w:rPr>
          <w:rFonts w:ascii="PT Astra Serif" w:hAnsi="PT Astra Serif"/>
          <w:b w:val="0"/>
          <w:i w:val="0"/>
          <w:sz w:val="22"/>
          <w:szCs w:val="22"/>
          <w:lang w:val="ru-RU"/>
        </w:rPr>
        <w:t>. Комиссия по проведению смотра-конкурса</w:t>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t>7. Для организации проведения и подведения итогов смотра-конкурса создается комиссия администрации Кадыйского муниципального района по проведению смотра-конкурса на звание «Лучший учебно-консультационный пункт Кадыйского муниципального района» (далее - комиссия).</w:t>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t>Численный состав комиссии рекомендуется до 6 человек.</w:t>
      </w:r>
      <w:r w:rsidRPr="00916A46">
        <w:rPr>
          <w:rFonts w:ascii="PT Astra Serif" w:hAnsi="PT Astra Serif"/>
          <w:sz w:val="22"/>
          <w:szCs w:val="22"/>
        </w:rPr>
        <w:tab/>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lastRenderedPageBreak/>
        <w:t>8. Комиссия в установленном порядке может осуществлять выезды в заявленные на смотр-конкурс УКП, а так же запрашивать и получать необходимые сведения, документы и дополнительные материалы о работе УКП.</w:t>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t>9. Заседание комиссии считается правомочным, если на нем присутствует не менее половины членов комиссии.</w:t>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t>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 который подписывается всеми членами комиссии. В случае равенства голосов, голос председателя комиссии является решающим.</w:t>
      </w:r>
    </w:p>
    <w:p w:rsidR="00993AF7" w:rsidRPr="00916A46" w:rsidRDefault="00993AF7" w:rsidP="00993AF7">
      <w:pPr>
        <w:ind w:right="-3" w:firstLine="709"/>
        <w:rPr>
          <w:rFonts w:ascii="PT Astra Serif" w:hAnsi="PT Astra Serif"/>
          <w:sz w:val="22"/>
          <w:szCs w:val="22"/>
        </w:rPr>
      </w:pPr>
      <w:r w:rsidRPr="00916A46">
        <w:rPr>
          <w:rFonts w:ascii="PT Astra Serif" w:hAnsi="PT Astra Serif"/>
          <w:sz w:val="22"/>
          <w:szCs w:val="22"/>
        </w:rPr>
        <w:t>10. Решение комиссии о подведении итогов смотра-конкурса утверждается распоряжением главы Кадыйского муниципального района.</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11. Порядок деятельности по иным вопросам организации проведения и подведения итогов смотра-конкурса, не затронутым настоящим Положением, определяется комиссией самостоятельно.</w:t>
      </w:r>
    </w:p>
    <w:p w:rsidR="00993AF7" w:rsidRPr="00916A46" w:rsidRDefault="00993AF7" w:rsidP="00993AF7">
      <w:pPr>
        <w:pStyle w:val="5"/>
        <w:ind w:right="-3"/>
        <w:jc w:val="center"/>
        <w:rPr>
          <w:rFonts w:ascii="PT Astra Serif" w:hAnsi="PT Astra Serif"/>
          <w:b w:val="0"/>
          <w:i w:val="0"/>
          <w:sz w:val="22"/>
          <w:szCs w:val="22"/>
          <w:lang w:val="ru-RU"/>
        </w:rPr>
      </w:pPr>
      <w:r w:rsidRPr="00916A46">
        <w:rPr>
          <w:rFonts w:ascii="PT Astra Serif" w:hAnsi="PT Astra Serif"/>
          <w:b w:val="0"/>
          <w:i w:val="0"/>
          <w:sz w:val="22"/>
          <w:szCs w:val="22"/>
        </w:rPr>
        <w:t>III</w:t>
      </w:r>
      <w:r w:rsidRPr="00916A46">
        <w:rPr>
          <w:rFonts w:ascii="PT Astra Serif" w:hAnsi="PT Astra Serif"/>
          <w:b w:val="0"/>
          <w:i w:val="0"/>
          <w:sz w:val="22"/>
          <w:szCs w:val="22"/>
          <w:lang w:val="ru-RU"/>
        </w:rPr>
        <w:t>. Порядок проведения смотра-конкурса</w:t>
      </w:r>
    </w:p>
    <w:p w:rsidR="00993AF7" w:rsidRPr="00916A46" w:rsidRDefault="00993AF7" w:rsidP="00993AF7">
      <w:pPr>
        <w:pStyle w:val="22"/>
        <w:ind w:right="-3" w:firstLine="708"/>
        <w:rPr>
          <w:rFonts w:ascii="PT Astra Serif" w:hAnsi="PT Astra Serif"/>
          <w:sz w:val="22"/>
          <w:szCs w:val="22"/>
        </w:rPr>
      </w:pPr>
      <w:r w:rsidRPr="00916A46">
        <w:rPr>
          <w:rFonts w:ascii="PT Astra Serif" w:hAnsi="PT Astra Serif"/>
          <w:sz w:val="22"/>
          <w:szCs w:val="22"/>
        </w:rPr>
        <w:t>12. Определение лучшего УКП осуществляется путем оценки по всем направлениям их деятельности по обучению неработающего населения с выведением общих итогов.</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Оценка деятельности УКП осуществляется по результатам выполнения ими своих задач в соответствии с федеральным законодательством, нормативными правовыми актами Костромской области, муниципальными правовыми актами, положении об УКП.</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 xml:space="preserve">13. Для проведения оценки </w:t>
      </w:r>
      <w:r w:rsidRPr="00916A46">
        <w:rPr>
          <w:rFonts w:ascii="PT Astra Serif" w:hAnsi="PT Astra Serif"/>
          <w:spacing w:val="6"/>
          <w:sz w:val="22"/>
          <w:szCs w:val="22"/>
        </w:rPr>
        <w:t>комиссией</w:t>
      </w:r>
      <w:r w:rsidRPr="00916A46">
        <w:rPr>
          <w:rFonts w:ascii="PT Astra Serif" w:hAnsi="PT Astra Serif"/>
          <w:sz w:val="22"/>
          <w:szCs w:val="22"/>
        </w:rPr>
        <w:t xml:space="preserve"> составляются о</w:t>
      </w:r>
      <w:r w:rsidRPr="00916A46">
        <w:rPr>
          <w:rFonts w:ascii="PT Astra Serif" w:hAnsi="PT Astra Serif"/>
          <w:spacing w:val="6"/>
          <w:sz w:val="22"/>
          <w:szCs w:val="22"/>
        </w:rPr>
        <w:t xml:space="preserve">ценочные листы по деятельности УКП, участвующих в смотре-конкурсе (приложение № 2). </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О</w:t>
      </w:r>
      <w:r w:rsidRPr="00916A46">
        <w:rPr>
          <w:rFonts w:ascii="PT Astra Serif" w:hAnsi="PT Astra Serif"/>
          <w:spacing w:val="6"/>
          <w:sz w:val="22"/>
          <w:szCs w:val="22"/>
        </w:rPr>
        <w:t xml:space="preserve">ценочные листы заполняются на основании </w:t>
      </w:r>
      <w:r w:rsidRPr="00916A46">
        <w:rPr>
          <w:rFonts w:ascii="PT Astra Serif" w:hAnsi="PT Astra Serif"/>
          <w:sz w:val="22"/>
          <w:szCs w:val="22"/>
        </w:rPr>
        <w:t xml:space="preserve">сведений, документов и материалов о работе УКП, </w:t>
      </w:r>
      <w:r w:rsidRPr="00916A46">
        <w:rPr>
          <w:rFonts w:ascii="PT Astra Serif" w:hAnsi="PT Astra Serif"/>
          <w:spacing w:val="6"/>
          <w:sz w:val="22"/>
          <w:szCs w:val="22"/>
        </w:rPr>
        <w:t xml:space="preserve">представленных в комиссию. Оценочный лист подписывается всеми членами комиссии, секретарем и председателем. </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14. Порядок оценки деятельности УКП приведен в приложении к настоящему Положению (приложение № 3).</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Изменение оценочных показателей, а также порядка расчета оценочных критериев до подведения итогов текущего смотра-конкурса не допускается.</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15. Комиссия подводит итоги и определяет победителей (первое, второе и третье место).</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16. Определение победителей смотра-конкурса осуществляется из числа сельских (городского) поселений, набравших наибольшее количество баллов с учетом результатов деятельности.</w:t>
      </w:r>
    </w:p>
    <w:p w:rsidR="00993AF7" w:rsidRPr="00916A46" w:rsidRDefault="00993AF7" w:rsidP="00993AF7">
      <w:pPr>
        <w:ind w:right="-3" w:firstLine="708"/>
        <w:rPr>
          <w:rFonts w:ascii="PT Astra Serif" w:hAnsi="PT Astra Serif"/>
          <w:b/>
          <w:sz w:val="22"/>
          <w:szCs w:val="22"/>
        </w:rPr>
      </w:pPr>
    </w:p>
    <w:p w:rsidR="00993AF7" w:rsidRPr="00916A46" w:rsidRDefault="00993AF7" w:rsidP="00993AF7">
      <w:pPr>
        <w:ind w:right="-3"/>
        <w:jc w:val="center"/>
        <w:rPr>
          <w:rFonts w:ascii="PT Astra Serif" w:hAnsi="PT Astra Serif"/>
          <w:sz w:val="22"/>
          <w:szCs w:val="22"/>
        </w:rPr>
      </w:pPr>
      <w:r w:rsidRPr="00916A46">
        <w:rPr>
          <w:rFonts w:ascii="PT Astra Serif" w:hAnsi="PT Astra Serif"/>
          <w:sz w:val="22"/>
          <w:szCs w:val="22"/>
        </w:rPr>
        <w:t>IV. Подведение итогов смотра-конкурса</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17. По итогам смотра-конкурса комиссия принимает мотивированное решение.</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Решение комиссии о подведении итогов смотра-конкурса должно содержать предложения по определению мест в каждой группе.</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18. Комиссия готовит в установленном порядке проект распоряжения главы Кадыйского муниципального района об утверждении итогов смотра-конкурса, в котором определяются УКП, имеющие лучший результат, и награждении победителей.</w:t>
      </w:r>
    </w:p>
    <w:p w:rsidR="00993AF7" w:rsidRPr="00916A46" w:rsidRDefault="00993AF7" w:rsidP="00993AF7">
      <w:pPr>
        <w:ind w:right="-3" w:firstLine="708"/>
        <w:rPr>
          <w:rFonts w:ascii="PT Astra Serif" w:hAnsi="PT Astra Serif"/>
          <w:sz w:val="22"/>
          <w:szCs w:val="22"/>
        </w:rPr>
      </w:pPr>
    </w:p>
    <w:p w:rsidR="00993AF7" w:rsidRPr="00916A46" w:rsidRDefault="00993AF7" w:rsidP="00993AF7">
      <w:pPr>
        <w:ind w:right="-3"/>
        <w:jc w:val="center"/>
        <w:rPr>
          <w:rFonts w:ascii="PT Astra Serif" w:hAnsi="PT Astra Serif"/>
          <w:sz w:val="22"/>
          <w:szCs w:val="22"/>
        </w:rPr>
      </w:pPr>
      <w:r w:rsidRPr="00916A46">
        <w:rPr>
          <w:rFonts w:ascii="PT Astra Serif" w:hAnsi="PT Astra Serif"/>
          <w:sz w:val="22"/>
          <w:szCs w:val="22"/>
        </w:rPr>
        <w:t>V.Награждение победителей смотра-конкурса</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19. Объявление распоряжения главы Кадыйского муниципального района о результатах смотра-конкурса на звание «Лучший учебно-консультационный пункт Кадыйского муниципального района», вручение дипломов производится в торжественной обстановке.</w:t>
      </w:r>
    </w:p>
    <w:p w:rsidR="00993AF7" w:rsidRPr="00916A46" w:rsidRDefault="00993AF7" w:rsidP="00993AF7">
      <w:pPr>
        <w:spacing w:line="259" w:lineRule="auto"/>
        <w:ind w:left="708" w:right="-2"/>
        <w:jc w:val="left"/>
        <w:rPr>
          <w:rFonts w:ascii="PT Astra Serif" w:hAnsi="PT Astra Serif"/>
          <w:sz w:val="22"/>
          <w:szCs w:val="22"/>
        </w:rPr>
      </w:pPr>
      <w:r w:rsidRPr="00916A46">
        <w:rPr>
          <w:rFonts w:ascii="PT Astra Serif" w:hAnsi="PT Astra Serif"/>
          <w:sz w:val="22"/>
          <w:szCs w:val="22"/>
        </w:rPr>
        <w:t xml:space="preserve"> </w:t>
      </w:r>
    </w:p>
    <w:p w:rsidR="00993AF7" w:rsidRPr="00916A46" w:rsidRDefault="00993AF7" w:rsidP="00993AF7">
      <w:pPr>
        <w:ind w:left="5103" w:right="-3"/>
        <w:contextualSpacing/>
        <w:jc w:val="right"/>
        <w:rPr>
          <w:rFonts w:ascii="PT Astra Serif" w:hAnsi="PT Astra Serif"/>
          <w:sz w:val="22"/>
          <w:szCs w:val="22"/>
        </w:rPr>
      </w:pPr>
      <w:r w:rsidRPr="00916A46">
        <w:rPr>
          <w:rFonts w:ascii="PT Astra Serif" w:hAnsi="PT Astra Serif"/>
          <w:sz w:val="22"/>
          <w:szCs w:val="22"/>
        </w:rPr>
        <w:t>Приложение № 1</w:t>
      </w:r>
    </w:p>
    <w:p w:rsidR="00993AF7" w:rsidRPr="00916A46" w:rsidRDefault="00993AF7" w:rsidP="00993AF7">
      <w:pPr>
        <w:ind w:left="1440" w:hanging="731"/>
        <w:contextualSpacing/>
        <w:jc w:val="center"/>
        <w:rPr>
          <w:rFonts w:ascii="PT Astra Serif" w:hAnsi="PT Astra Serif"/>
          <w:b/>
          <w:sz w:val="22"/>
          <w:szCs w:val="22"/>
        </w:rPr>
      </w:pPr>
    </w:p>
    <w:p w:rsidR="00993AF7" w:rsidRPr="00916A46" w:rsidRDefault="00993AF7" w:rsidP="00993AF7">
      <w:pPr>
        <w:ind w:left="1440" w:hanging="731"/>
        <w:contextualSpacing/>
        <w:jc w:val="center"/>
        <w:rPr>
          <w:rFonts w:ascii="PT Astra Serif" w:hAnsi="PT Astra Serif"/>
          <w:sz w:val="22"/>
          <w:szCs w:val="22"/>
        </w:rPr>
      </w:pPr>
      <w:r w:rsidRPr="00916A46">
        <w:rPr>
          <w:rFonts w:ascii="PT Astra Serif" w:hAnsi="PT Astra Serif"/>
          <w:sz w:val="22"/>
          <w:szCs w:val="22"/>
        </w:rPr>
        <w:t xml:space="preserve">О Б Р А З Е Ц </w:t>
      </w:r>
    </w:p>
    <w:p w:rsidR="00993AF7" w:rsidRPr="00916A46" w:rsidRDefault="00993AF7" w:rsidP="00993AF7">
      <w:pPr>
        <w:ind w:firstLine="709"/>
        <w:contextualSpacing/>
        <w:jc w:val="center"/>
        <w:rPr>
          <w:rFonts w:ascii="PT Astra Serif" w:hAnsi="PT Astra Serif"/>
          <w:sz w:val="22"/>
          <w:szCs w:val="22"/>
        </w:rPr>
      </w:pPr>
      <w:r w:rsidRPr="00916A46">
        <w:rPr>
          <w:rFonts w:ascii="PT Astra Serif" w:hAnsi="PT Astra Serif"/>
          <w:sz w:val="22"/>
          <w:szCs w:val="22"/>
        </w:rPr>
        <w:t>ЗАЯВКИ НА УЧАСТИЕ В КОНКУРСЕ</w:t>
      </w:r>
    </w:p>
    <w:p w:rsidR="00993AF7" w:rsidRPr="00916A46" w:rsidRDefault="00993AF7" w:rsidP="00993AF7">
      <w:pPr>
        <w:ind w:firstLine="709"/>
        <w:contextualSpacing/>
        <w:jc w:val="center"/>
        <w:rPr>
          <w:rFonts w:ascii="PT Astra Serif" w:hAnsi="PT Astra Serif"/>
          <w:b/>
          <w:sz w:val="22"/>
          <w:szCs w:val="22"/>
        </w:rPr>
      </w:pPr>
    </w:p>
    <w:tbl>
      <w:tblPr>
        <w:tblW w:w="0" w:type="auto"/>
        <w:tblLook w:val="04A0"/>
      </w:tblPr>
      <w:tblGrid>
        <w:gridCol w:w="4503"/>
        <w:gridCol w:w="5068"/>
      </w:tblGrid>
      <w:tr w:rsidR="00993AF7" w:rsidRPr="00916A46" w:rsidTr="00FA188D">
        <w:tc>
          <w:tcPr>
            <w:tcW w:w="4503" w:type="dxa"/>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угловой</w:t>
            </w:r>
          </w:p>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штамп</w:t>
            </w:r>
          </w:p>
        </w:tc>
        <w:tc>
          <w:tcPr>
            <w:tcW w:w="5068" w:type="dxa"/>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Главе муниципального района</w:t>
            </w:r>
          </w:p>
        </w:tc>
      </w:tr>
    </w:tbl>
    <w:p w:rsidR="00993AF7" w:rsidRPr="00916A46" w:rsidRDefault="00993AF7" w:rsidP="00993AF7">
      <w:pPr>
        <w:jc w:val="center"/>
        <w:rPr>
          <w:rFonts w:ascii="PT Astra Serif" w:hAnsi="PT Astra Serif"/>
          <w:sz w:val="22"/>
          <w:szCs w:val="22"/>
        </w:rPr>
      </w:pPr>
    </w:p>
    <w:p w:rsidR="00993AF7" w:rsidRPr="00916A46" w:rsidRDefault="00993AF7" w:rsidP="00993AF7">
      <w:pPr>
        <w:jc w:val="center"/>
        <w:rPr>
          <w:rFonts w:ascii="PT Astra Serif" w:hAnsi="PT Astra Serif"/>
          <w:sz w:val="22"/>
          <w:szCs w:val="22"/>
        </w:rPr>
      </w:pPr>
      <w:r w:rsidRPr="00916A46">
        <w:rPr>
          <w:rFonts w:ascii="PT Astra Serif" w:hAnsi="PT Astra Serif"/>
          <w:sz w:val="22"/>
          <w:szCs w:val="22"/>
        </w:rPr>
        <w:t>З А Я В К А</w:t>
      </w:r>
    </w:p>
    <w:p w:rsidR="00993AF7" w:rsidRPr="00916A46" w:rsidRDefault="00993AF7" w:rsidP="00993AF7">
      <w:pPr>
        <w:jc w:val="center"/>
        <w:rPr>
          <w:rFonts w:ascii="PT Astra Serif" w:hAnsi="PT Astra Serif"/>
          <w:sz w:val="22"/>
          <w:szCs w:val="22"/>
        </w:rPr>
      </w:pPr>
    </w:p>
    <w:p w:rsidR="00993AF7" w:rsidRPr="00916A46" w:rsidRDefault="00993AF7" w:rsidP="00993AF7">
      <w:pPr>
        <w:ind w:firstLine="851"/>
        <w:rPr>
          <w:rFonts w:ascii="PT Astra Serif" w:hAnsi="PT Astra Serif"/>
          <w:b/>
          <w:sz w:val="22"/>
          <w:szCs w:val="22"/>
        </w:rPr>
      </w:pPr>
      <w:r w:rsidRPr="00916A46">
        <w:rPr>
          <w:rFonts w:ascii="PT Astra Serif" w:hAnsi="PT Astra Serif"/>
          <w:sz w:val="22"/>
          <w:szCs w:val="22"/>
        </w:rPr>
        <w:lastRenderedPageBreak/>
        <w:t>Прошу Вас допустить УКП Кузнецовского сельского поселения на участие</w:t>
      </w:r>
      <w:r w:rsidRPr="00916A46">
        <w:rPr>
          <w:rFonts w:ascii="PT Astra Serif" w:hAnsi="PT Astra Serif"/>
          <w:spacing w:val="-1"/>
          <w:sz w:val="22"/>
          <w:szCs w:val="22"/>
        </w:rPr>
        <w:t xml:space="preserve"> в смотре-конкурсе </w:t>
      </w:r>
      <w:r w:rsidRPr="00916A46">
        <w:rPr>
          <w:rFonts w:ascii="PT Astra Serif" w:hAnsi="PT Astra Serif"/>
          <w:sz w:val="22"/>
          <w:szCs w:val="22"/>
        </w:rPr>
        <w:t xml:space="preserve">среди учебно-консультационных пунктов  муниципальных образований </w:t>
      </w:r>
      <w:r w:rsidRPr="00916A46">
        <w:rPr>
          <w:rFonts w:ascii="PT Astra Serif" w:hAnsi="PT Astra Serif"/>
          <w:spacing w:val="-1"/>
          <w:sz w:val="22"/>
          <w:szCs w:val="22"/>
        </w:rPr>
        <w:t xml:space="preserve">на звание </w:t>
      </w:r>
      <w:r w:rsidRPr="00916A46">
        <w:rPr>
          <w:rFonts w:ascii="PT Astra Serif" w:hAnsi="PT Astra Serif"/>
          <w:sz w:val="22"/>
          <w:szCs w:val="22"/>
        </w:rPr>
        <w:t>«Лучший учебно-консультационный пункт муниципального района».</w:t>
      </w:r>
    </w:p>
    <w:p w:rsidR="00993AF7" w:rsidRPr="00916A46" w:rsidRDefault="00993AF7" w:rsidP="00993AF7">
      <w:pPr>
        <w:ind w:firstLine="709"/>
        <w:contextualSpacing/>
        <w:rPr>
          <w:rFonts w:ascii="PT Astra Serif" w:hAnsi="PT Astra Serif"/>
          <w:b/>
          <w:spacing w:val="-1"/>
          <w:sz w:val="22"/>
          <w:szCs w:val="22"/>
        </w:rPr>
      </w:pPr>
    </w:p>
    <w:p w:rsidR="00993AF7" w:rsidRPr="00916A46" w:rsidRDefault="00993AF7" w:rsidP="00993AF7">
      <w:pPr>
        <w:rPr>
          <w:rFonts w:ascii="PT Astra Serif" w:hAnsi="PT Astra Serif"/>
          <w:b/>
          <w:spacing w:val="-1"/>
          <w:sz w:val="22"/>
          <w:szCs w:val="22"/>
        </w:rPr>
      </w:pPr>
    </w:p>
    <w:p w:rsidR="00993AF7" w:rsidRPr="00916A46" w:rsidRDefault="00993AF7" w:rsidP="00993AF7">
      <w:pPr>
        <w:rPr>
          <w:rFonts w:ascii="PT Astra Serif" w:hAnsi="PT Astra Serif"/>
          <w:sz w:val="22"/>
          <w:szCs w:val="22"/>
        </w:rPr>
      </w:pPr>
      <w:r w:rsidRPr="00916A46">
        <w:rPr>
          <w:rFonts w:ascii="PT Astra Serif" w:hAnsi="PT Astra Serif"/>
          <w:sz w:val="22"/>
          <w:szCs w:val="22"/>
        </w:rPr>
        <w:t xml:space="preserve">Глава администрации </w:t>
      </w:r>
    </w:p>
    <w:p w:rsidR="00993AF7" w:rsidRPr="00916A46" w:rsidRDefault="00993AF7" w:rsidP="00993AF7">
      <w:pPr>
        <w:rPr>
          <w:rFonts w:ascii="PT Astra Serif" w:hAnsi="PT Astra Serif"/>
          <w:sz w:val="22"/>
          <w:szCs w:val="22"/>
        </w:rPr>
      </w:pPr>
      <w:r w:rsidRPr="00916A46">
        <w:rPr>
          <w:rFonts w:ascii="PT Astra Serif" w:hAnsi="PT Astra Serif"/>
          <w:sz w:val="22"/>
          <w:szCs w:val="22"/>
        </w:rPr>
        <w:t>Кузнецовского  сельского поселения                                              Р.А. Иванов</w:t>
      </w:r>
    </w:p>
    <w:p w:rsidR="00993AF7" w:rsidRPr="00916A46" w:rsidRDefault="00993AF7" w:rsidP="00993AF7">
      <w:pPr>
        <w:spacing w:line="259" w:lineRule="auto"/>
        <w:ind w:right="-2"/>
        <w:jc w:val="left"/>
        <w:rPr>
          <w:rFonts w:ascii="PT Astra Serif" w:hAnsi="PT Astra Serif"/>
          <w:sz w:val="22"/>
          <w:szCs w:val="22"/>
        </w:rPr>
      </w:pPr>
    </w:p>
    <w:p w:rsidR="00993AF7" w:rsidRPr="00916A46" w:rsidRDefault="00993AF7" w:rsidP="00993AF7">
      <w:pPr>
        <w:spacing w:line="259" w:lineRule="auto"/>
        <w:ind w:left="5103" w:right="-2"/>
        <w:jc w:val="right"/>
        <w:rPr>
          <w:rFonts w:ascii="PT Astra Serif" w:hAnsi="PT Astra Serif"/>
          <w:sz w:val="22"/>
          <w:szCs w:val="22"/>
        </w:rPr>
      </w:pPr>
      <w:r w:rsidRPr="00916A46">
        <w:rPr>
          <w:rFonts w:ascii="PT Astra Serif" w:hAnsi="PT Astra Serif"/>
          <w:sz w:val="22"/>
          <w:szCs w:val="22"/>
        </w:rPr>
        <w:t>Приложение № 2</w:t>
      </w:r>
    </w:p>
    <w:p w:rsidR="00993AF7" w:rsidRPr="00916A46" w:rsidRDefault="00993AF7" w:rsidP="00993AF7">
      <w:pPr>
        <w:ind w:firstLine="720"/>
        <w:jc w:val="center"/>
        <w:outlineLvl w:val="0"/>
        <w:rPr>
          <w:rFonts w:ascii="PT Astra Serif" w:hAnsi="PT Astra Serif"/>
          <w:b/>
          <w:sz w:val="22"/>
          <w:szCs w:val="22"/>
        </w:rPr>
      </w:pPr>
    </w:p>
    <w:p w:rsidR="00993AF7" w:rsidRPr="00916A46" w:rsidRDefault="00993AF7" w:rsidP="00993AF7">
      <w:pPr>
        <w:ind w:right="-3"/>
        <w:jc w:val="center"/>
        <w:outlineLvl w:val="0"/>
        <w:rPr>
          <w:rFonts w:ascii="PT Astra Serif" w:hAnsi="PT Astra Serif"/>
          <w:sz w:val="22"/>
          <w:szCs w:val="22"/>
        </w:rPr>
      </w:pPr>
      <w:r w:rsidRPr="00916A46">
        <w:rPr>
          <w:rFonts w:ascii="PT Astra Serif" w:hAnsi="PT Astra Serif"/>
          <w:sz w:val="22"/>
          <w:szCs w:val="22"/>
        </w:rPr>
        <w:t>ОЦЕНОЧНЫЙ ЛИСТ СМОТРА-КОНКУРСА «ЛУЧШИЙ УЧЕБНО-КОНСУЛЬТАЦИОННЫЙ ПУНКТ КАДЫЙСКОГО МУНИЦИПАЛЬНОГО РАЙОНА»</w:t>
      </w:r>
    </w:p>
    <w:p w:rsidR="00993AF7" w:rsidRPr="00916A46" w:rsidRDefault="00993AF7" w:rsidP="00993AF7">
      <w:pPr>
        <w:ind w:firstLine="720"/>
        <w:jc w:val="center"/>
        <w:outlineLvl w:val="0"/>
        <w:rPr>
          <w:rFonts w:ascii="PT Astra Serif" w:hAnsi="PT Astra Serif"/>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234"/>
        <w:gridCol w:w="3586"/>
      </w:tblGrid>
      <w:tr w:rsidR="00993AF7" w:rsidRPr="00916A46" w:rsidTr="00FA188D">
        <w:trPr>
          <w:trHeight w:val="976"/>
        </w:trPr>
        <w:tc>
          <w:tcPr>
            <w:tcW w:w="828" w:type="dxa"/>
            <w:vAlign w:val="center"/>
          </w:tcPr>
          <w:p w:rsidR="00993AF7" w:rsidRPr="00916A46" w:rsidRDefault="00993AF7" w:rsidP="00FA188D">
            <w:pPr>
              <w:jc w:val="center"/>
              <w:rPr>
                <w:rFonts w:ascii="PT Astra Serif" w:hAnsi="PT Astra Serif"/>
                <w:bCs/>
                <w:sz w:val="22"/>
                <w:szCs w:val="22"/>
              </w:rPr>
            </w:pPr>
            <w:r w:rsidRPr="00916A46">
              <w:rPr>
                <w:rFonts w:ascii="PT Astra Serif" w:hAnsi="PT Astra Serif"/>
                <w:bCs/>
                <w:sz w:val="22"/>
                <w:szCs w:val="22"/>
              </w:rPr>
              <w:t>№</w:t>
            </w:r>
          </w:p>
          <w:p w:rsidR="00993AF7" w:rsidRPr="00916A46" w:rsidRDefault="00993AF7" w:rsidP="00FA188D">
            <w:pPr>
              <w:jc w:val="center"/>
              <w:outlineLvl w:val="0"/>
              <w:rPr>
                <w:rFonts w:ascii="PT Astra Serif" w:hAnsi="PT Astra Serif"/>
                <w:bCs/>
                <w:sz w:val="22"/>
                <w:szCs w:val="22"/>
              </w:rPr>
            </w:pPr>
            <w:r w:rsidRPr="00916A46">
              <w:rPr>
                <w:rFonts w:ascii="PT Astra Serif" w:hAnsi="PT Astra Serif"/>
                <w:bCs/>
                <w:sz w:val="22"/>
                <w:szCs w:val="22"/>
              </w:rPr>
              <w:t>п/п</w:t>
            </w:r>
          </w:p>
        </w:tc>
        <w:tc>
          <w:tcPr>
            <w:tcW w:w="5234" w:type="dxa"/>
            <w:vAlign w:val="center"/>
          </w:tcPr>
          <w:p w:rsidR="00993AF7" w:rsidRPr="00916A46" w:rsidRDefault="00993AF7" w:rsidP="00FA188D">
            <w:pPr>
              <w:jc w:val="center"/>
              <w:outlineLvl w:val="0"/>
              <w:rPr>
                <w:rFonts w:ascii="PT Astra Serif" w:hAnsi="PT Astra Serif"/>
                <w:bCs/>
                <w:sz w:val="22"/>
                <w:szCs w:val="22"/>
              </w:rPr>
            </w:pPr>
            <w:r w:rsidRPr="00916A46">
              <w:rPr>
                <w:rFonts w:ascii="PT Astra Serif" w:hAnsi="PT Astra Serif"/>
                <w:sz w:val="22"/>
                <w:szCs w:val="22"/>
              </w:rPr>
              <w:t>Показатели</w:t>
            </w:r>
          </w:p>
        </w:tc>
        <w:tc>
          <w:tcPr>
            <w:tcW w:w="3586" w:type="dxa"/>
            <w:vAlign w:val="center"/>
          </w:tcPr>
          <w:p w:rsidR="00993AF7" w:rsidRPr="00916A46" w:rsidRDefault="00993AF7" w:rsidP="00FA188D">
            <w:pPr>
              <w:jc w:val="center"/>
              <w:outlineLvl w:val="0"/>
              <w:rPr>
                <w:rFonts w:ascii="PT Astra Serif" w:hAnsi="PT Astra Serif"/>
                <w:bCs/>
                <w:sz w:val="22"/>
                <w:szCs w:val="22"/>
              </w:rPr>
            </w:pPr>
            <w:r w:rsidRPr="00916A46">
              <w:rPr>
                <w:rFonts w:ascii="PT Astra Serif" w:hAnsi="PT Astra Serif"/>
                <w:bCs/>
                <w:sz w:val="22"/>
                <w:szCs w:val="22"/>
              </w:rPr>
              <w:t>Оценка УКП (городского округа, муниципального округа и муниципального района), в баллах</w:t>
            </w:r>
          </w:p>
        </w:tc>
      </w:tr>
      <w:tr w:rsidR="00993AF7" w:rsidRPr="00916A46" w:rsidTr="00FA188D">
        <w:tc>
          <w:tcPr>
            <w:tcW w:w="828" w:type="dxa"/>
            <w:vAlign w:val="center"/>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1</w:t>
            </w:r>
          </w:p>
        </w:tc>
        <w:tc>
          <w:tcPr>
            <w:tcW w:w="5234" w:type="dxa"/>
          </w:tcPr>
          <w:p w:rsidR="00993AF7" w:rsidRPr="00916A46" w:rsidRDefault="00993AF7" w:rsidP="00FA188D">
            <w:pPr>
              <w:jc w:val="center"/>
              <w:outlineLvl w:val="0"/>
              <w:rPr>
                <w:rFonts w:ascii="PT Astra Serif" w:hAnsi="PT Astra Serif"/>
                <w:bCs/>
                <w:sz w:val="22"/>
                <w:szCs w:val="22"/>
              </w:rPr>
            </w:pPr>
          </w:p>
        </w:tc>
        <w:tc>
          <w:tcPr>
            <w:tcW w:w="3586" w:type="dxa"/>
          </w:tcPr>
          <w:p w:rsidR="00993AF7" w:rsidRPr="00916A46" w:rsidRDefault="00993AF7" w:rsidP="00FA188D">
            <w:pPr>
              <w:jc w:val="center"/>
              <w:outlineLvl w:val="0"/>
              <w:rPr>
                <w:rFonts w:ascii="PT Astra Serif" w:hAnsi="PT Astra Serif"/>
                <w:bCs/>
                <w:sz w:val="22"/>
                <w:szCs w:val="22"/>
              </w:rPr>
            </w:pPr>
          </w:p>
        </w:tc>
      </w:tr>
      <w:tr w:rsidR="00993AF7" w:rsidRPr="00916A46" w:rsidTr="00FA188D">
        <w:tc>
          <w:tcPr>
            <w:tcW w:w="828" w:type="dxa"/>
            <w:vAlign w:val="center"/>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2</w:t>
            </w:r>
          </w:p>
        </w:tc>
        <w:tc>
          <w:tcPr>
            <w:tcW w:w="5234" w:type="dxa"/>
          </w:tcPr>
          <w:p w:rsidR="00993AF7" w:rsidRPr="00916A46" w:rsidRDefault="00993AF7" w:rsidP="00FA188D">
            <w:pPr>
              <w:jc w:val="center"/>
              <w:outlineLvl w:val="0"/>
              <w:rPr>
                <w:rFonts w:ascii="PT Astra Serif" w:hAnsi="PT Astra Serif"/>
                <w:bCs/>
                <w:sz w:val="22"/>
                <w:szCs w:val="22"/>
              </w:rPr>
            </w:pPr>
          </w:p>
        </w:tc>
        <w:tc>
          <w:tcPr>
            <w:tcW w:w="3586" w:type="dxa"/>
          </w:tcPr>
          <w:p w:rsidR="00993AF7" w:rsidRPr="00916A46" w:rsidRDefault="00993AF7" w:rsidP="00FA188D">
            <w:pPr>
              <w:jc w:val="center"/>
              <w:outlineLvl w:val="0"/>
              <w:rPr>
                <w:rFonts w:ascii="PT Astra Serif" w:hAnsi="PT Astra Serif"/>
                <w:bCs/>
                <w:sz w:val="22"/>
                <w:szCs w:val="22"/>
              </w:rPr>
            </w:pPr>
          </w:p>
        </w:tc>
      </w:tr>
      <w:tr w:rsidR="00993AF7" w:rsidRPr="00916A46" w:rsidTr="00FA188D">
        <w:tc>
          <w:tcPr>
            <w:tcW w:w="828" w:type="dxa"/>
            <w:vAlign w:val="center"/>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3</w:t>
            </w:r>
          </w:p>
        </w:tc>
        <w:tc>
          <w:tcPr>
            <w:tcW w:w="5234" w:type="dxa"/>
          </w:tcPr>
          <w:p w:rsidR="00993AF7" w:rsidRPr="00916A46" w:rsidRDefault="00993AF7" w:rsidP="00FA188D">
            <w:pPr>
              <w:jc w:val="center"/>
              <w:outlineLvl w:val="0"/>
              <w:rPr>
                <w:rFonts w:ascii="PT Astra Serif" w:hAnsi="PT Astra Serif"/>
                <w:bCs/>
                <w:sz w:val="22"/>
                <w:szCs w:val="22"/>
              </w:rPr>
            </w:pPr>
          </w:p>
        </w:tc>
        <w:tc>
          <w:tcPr>
            <w:tcW w:w="3586" w:type="dxa"/>
          </w:tcPr>
          <w:p w:rsidR="00993AF7" w:rsidRPr="00916A46" w:rsidRDefault="00993AF7" w:rsidP="00FA188D">
            <w:pPr>
              <w:jc w:val="center"/>
              <w:outlineLvl w:val="0"/>
              <w:rPr>
                <w:rFonts w:ascii="PT Astra Serif" w:hAnsi="PT Astra Serif"/>
                <w:bCs/>
                <w:sz w:val="22"/>
                <w:szCs w:val="22"/>
              </w:rPr>
            </w:pPr>
          </w:p>
        </w:tc>
      </w:tr>
      <w:tr w:rsidR="00993AF7" w:rsidRPr="00916A46" w:rsidTr="00FA188D">
        <w:tc>
          <w:tcPr>
            <w:tcW w:w="828" w:type="dxa"/>
            <w:vAlign w:val="center"/>
          </w:tcPr>
          <w:p w:rsidR="00993AF7" w:rsidRPr="00916A46" w:rsidRDefault="00993AF7" w:rsidP="00FA188D">
            <w:pPr>
              <w:jc w:val="center"/>
              <w:rPr>
                <w:rFonts w:ascii="PT Astra Serif" w:hAnsi="PT Astra Serif"/>
                <w:sz w:val="22"/>
                <w:szCs w:val="22"/>
              </w:rPr>
            </w:pPr>
            <w:r w:rsidRPr="00916A46">
              <w:rPr>
                <w:rFonts w:ascii="PT Astra Serif" w:hAnsi="PT Astra Serif"/>
                <w:sz w:val="22"/>
                <w:szCs w:val="22"/>
              </w:rPr>
              <w:t>…</w:t>
            </w:r>
          </w:p>
        </w:tc>
        <w:tc>
          <w:tcPr>
            <w:tcW w:w="5234" w:type="dxa"/>
          </w:tcPr>
          <w:p w:rsidR="00993AF7" w:rsidRPr="00916A46" w:rsidRDefault="00993AF7" w:rsidP="00FA188D">
            <w:pPr>
              <w:jc w:val="center"/>
              <w:outlineLvl w:val="0"/>
              <w:rPr>
                <w:rFonts w:ascii="PT Astra Serif" w:hAnsi="PT Astra Serif"/>
                <w:bCs/>
                <w:sz w:val="22"/>
                <w:szCs w:val="22"/>
              </w:rPr>
            </w:pPr>
          </w:p>
        </w:tc>
        <w:tc>
          <w:tcPr>
            <w:tcW w:w="3586" w:type="dxa"/>
          </w:tcPr>
          <w:p w:rsidR="00993AF7" w:rsidRPr="00916A46" w:rsidRDefault="00993AF7" w:rsidP="00FA188D">
            <w:pPr>
              <w:jc w:val="center"/>
              <w:outlineLvl w:val="0"/>
              <w:rPr>
                <w:rFonts w:ascii="PT Astra Serif" w:hAnsi="PT Astra Serif"/>
                <w:bCs/>
                <w:sz w:val="22"/>
                <w:szCs w:val="22"/>
              </w:rPr>
            </w:pPr>
          </w:p>
        </w:tc>
      </w:tr>
      <w:tr w:rsidR="00993AF7" w:rsidRPr="00916A46" w:rsidTr="00FA188D">
        <w:tc>
          <w:tcPr>
            <w:tcW w:w="6062" w:type="dxa"/>
            <w:gridSpan w:val="2"/>
          </w:tcPr>
          <w:p w:rsidR="00993AF7" w:rsidRPr="00916A46" w:rsidRDefault="00993AF7" w:rsidP="00FA188D">
            <w:pPr>
              <w:rPr>
                <w:rFonts w:ascii="PT Astra Serif" w:hAnsi="PT Astra Serif"/>
                <w:sz w:val="22"/>
                <w:szCs w:val="22"/>
              </w:rPr>
            </w:pPr>
            <w:r w:rsidRPr="00916A46">
              <w:rPr>
                <w:rFonts w:ascii="PT Astra Serif" w:hAnsi="PT Astra Serif"/>
                <w:sz w:val="22"/>
                <w:szCs w:val="22"/>
              </w:rPr>
              <w:t xml:space="preserve">ИТОГО </w:t>
            </w:r>
          </w:p>
          <w:p w:rsidR="00993AF7" w:rsidRPr="00916A46" w:rsidRDefault="00993AF7" w:rsidP="00FA188D">
            <w:pPr>
              <w:outlineLvl w:val="0"/>
              <w:rPr>
                <w:rFonts w:ascii="PT Astra Serif" w:hAnsi="PT Astra Serif"/>
                <w:bCs/>
                <w:sz w:val="22"/>
                <w:szCs w:val="22"/>
              </w:rPr>
            </w:pPr>
            <w:r w:rsidRPr="00916A46">
              <w:rPr>
                <w:rFonts w:ascii="PT Astra Serif" w:hAnsi="PT Astra Serif"/>
                <w:sz w:val="22"/>
                <w:szCs w:val="22"/>
              </w:rPr>
              <w:t>(сумма баллов):</w:t>
            </w:r>
          </w:p>
        </w:tc>
        <w:tc>
          <w:tcPr>
            <w:tcW w:w="3586" w:type="dxa"/>
          </w:tcPr>
          <w:p w:rsidR="00993AF7" w:rsidRPr="00916A46" w:rsidRDefault="00993AF7" w:rsidP="00FA188D">
            <w:pPr>
              <w:jc w:val="center"/>
              <w:outlineLvl w:val="0"/>
              <w:rPr>
                <w:rFonts w:ascii="PT Astra Serif" w:hAnsi="PT Astra Serif"/>
                <w:bCs/>
                <w:sz w:val="22"/>
                <w:szCs w:val="22"/>
              </w:rPr>
            </w:pPr>
          </w:p>
        </w:tc>
      </w:tr>
    </w:tbl>
    <w:p w:rsidR="00993AF7" w:rsidRPr="00916A46" w:rsidRDefault="00993AF7" w:rsidP="00993AF7">
      <w:pPr>
        <w:spacing w:line="259" w:lineRule="auto"/>
        <w:ind w:right="-2"/>
        <w:jc w:val="center"/>
        <w:rPr>
          <w:rFonts w:ascii="PT Astra Serif" w:hAnsi="PT Astra Serif"/>
          <w:sz w:val="22"/>
          <w:szCs w:val="22"/>
        </w:rPr>
      </w:pPr>
    </w:p>
    <w:p w:rsidR="00993AF7" w:rsidRPr="00916A46" w:rsidRDefault="00993AF7" w:rsidP="00993AF7">
      <w:pPr>
        <w:ind w:left="5103" w:right="-3"/>
        <w:jc w:val="right"/>
        <w:rPr>
          <w:rFonts w:ascii="PT Astra Serif" w:hAnsi="PT Astra Serif"/>
          <w:sz w:val="22"/>
          <w:szCs w:val="22"/>
        </w:rPr>
      </w:pPr>
      <w:r w:rsidRPr="00916A46">
        <w:rPr>
          <w:rFonts w:ascii="PT Astra Serif" w:hAnsi="PT Astra Serif"/>
          <w:sz w:val="22"/>
          <w:szCs w:val="22"/>
        </w:rPr>
        <w:t>Приложение № 3</w:t>
      </w:r>
    </w:p>
    <w:p w:rsidR="00993AF7" w:rsidRPr="00916A46" w:rsidRDefault="00993AF7" w:rsidP="00993AF7">
      <w:pPr>
        <w:pStyle w:val="ae"/>
        <w:spacing w:after="0"/>
        <w:ind w:right="-3"/>
        <w:jc w:val="center"/>
        <w:rPr>
          <w:rFonts w:ascii="PT Astra Serif" w:hAnsi="PT Astra Serif"/>
          <w:b/>
          <w:bCs/>
          <w:sz w:val="22"/>
          <w:szCs w:val="22"/>
        </w:rPr>
      </w:pPr>
    </w:p>
    <w:p w:rsidR="00993AF7" w:rsidRPr="00916A46" w:rsidRDefault="00993AF7" w:rsidP="00993AF7">
      <w:pPr>
        <w:pStyle w:val="ae"/>
        <w:spacing w:after="0"/>
        <w:ind w:right="-3"/>
        <w:jc w:val="center"/>
        <w:rPr>
          <w:rFonts w:ascii="PT Astra Serif" w:hAnsi="PT Astra Serif"/>
          <w:bCs/>
          <w:sz w:val="22"/>
          <w:szCs w:val="22"/>
        </w:rPr>
      </w:pPr>
      <w:r w:rsidRPr="00916A46">
        <w:rPr>
          <w:rFonts w:ascii="PT Astra Serif" w:hAnsi="PT Astra Serif"/>
          <w:bCs/>
          <w:sz w:val="22"/>
          <w:szCs w:val="22"/>
        </w:rPr>
        <w:t>ПОРЯДОК ОЦЕНКИ ДЕЯТЕЛЬНОСТИ</w:t>
      </w:r>
    </w:p>
    <w:p w:rsidR="00993AF7" w:rsidRPr="00916A46" w:rsidRDefault="00993AF7" w:rsidP="00993AF7">
      <w:pPr>
        <w:pStyle w:val="ae"/>
        <w:spacing w:after="0"/>
        <w:ind w:right="-3"/>
        <w:jc w:val="center"/>
        <w:rPr>
          <w:rFonts w:ascii="PT Astra Serif" w:hAnsi="PT Astra Serif"/>
          <w:bCs/>
          <w:sz w:val="22"/>
          <w:szCs w:val="22"/>
        </w:rPr>
      </w:pPr>
      <w:r w:rsidRPr="00916A46">
        <w:rPr>
          <w:rFonts w:ascii="PT Astra Serif" w:hAnsi="PT Astra Serif"/>
          <w:bCs/>
          <w:sz w:val="22"/>
          <w:szCs w:val="22"/>
        </w:rPr>
        <w:t>УЧЕБНО-КОНСУЛЬТАЦИОННЫХ ПУНКТОВ</w:t>
      </w:r>
    </w:p>
    <w:p w:rsidR="00993AF7" w:rsidRPr="00916A46" w:rsidRDefault="00993AF7" w:rsidP="00993AF7">
      <w:pPr>
        <w:pStyle w:val="ae"/>
        <w:spacing w:after="0"/>
        <w:ind w:right="-3"/>
        <w:jc w:val="center"/>
        <w:rPr>
          <w:rFonts w:ascii="PT Astra Serif" w:hAnsi="PT Astra Serif"/>
          <w:sz w:val="22"/>
          <w:szCs w:val="22"/>
        </w:rPr>
      </w:pPr>
    </w:p>
    <w:p w:rsidR="00993AF7" w:rsidRPr="00916A46" w:rsidRDefault="00993AF7" w:rsidP="00993AF7">
      <w:pPr>
        <w:ind w:right="-3"/>
        <w:jc w:val="center"/>
        <w:rPr>
          <w:rFonts w:ascii="PT Astra Serif" w:hAnsi="PT Astra Serif"/>
          <w:b/>
          <w:sz w:val="22"/>
          <w:szCs w:val="22"/>
        </w:rPr>
      </w:pPr>
      <w:r w:rsidRPr="00916A46">
        <w:rPr>
          <w:rFonts w:ascii="PT Astra Serif" w:hAnsi="PT Astra Serif"/>
          <w:sz w:val="22"/>
          <w:szCs w:val="22"/>
        </w:rPr>
        <w:t>1. Оценочные показатели деятельности УКП:</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586"/>
        <w:gridCol w:w="2693"/>
      </w:tblGrid>
      <w:tr w:rsidR="00993AF7" w:rsidRPr="00916A46" w:rsidTr="00FA188D">
        <w:trPr>
          <w:tblHeader/>
        </w:trPr>
        <w:tc>
          <w:tcPr>
            <w:tcW w:w="720" w:type="dxa"/>
            <w:vAlign w:val="center"/>
          </w:tcPr>
          <w:p w:rsidR="00993AF7" w:rsidRPr="00916A46" w:rsidRDefault="00993AF7" w:rsidP="00FA188D">
            <w:pPr>
              <w:ind w:right="-3"/>
              <w:jc w:val="center"/>
              <w:rPr>
                <w:rFonts w:ascii="PT Astra Serif" w:hAnsi="PT Astra Serif"/>
                <w:bCs/>
                <w:sz w:val="22"/>
                <w:szCs w:val="22"/>
              </w:rPr>
            </w:pPr>
            <w:r w:rsidRPr="00916A46">
              <w:rPr>
                <w:rFonts w:ascii="PT Astra Serif" w:hAnsi="PT Astra Serif"/>
                <w:bCs/>
                <w:sz w:val="22"/>
                <w:szCs w:val="22"/>
              </w:rPr>
              <w:t>№</w:t>
            </w:r>
          </w:p>
          <w:p w:rsidR="00993AF7" w:rsidRPr="00916A46" w:rsidRDefault="00993AF7" w:rsidP="00FA188D">
            <w:pPr>
              <w:ind w:right="-3"/>
              <w:jc w:val="center"/>
              <w:rPr>
                <w:rFonts w:ascii="PT Astra Serif" w:hAnsi="PT Astra Serif"/>
                <w:bCs/>
                <w:sz w:val="22"/>
                <w:szCs w:val="22"/>
              </w:rPr>
            </w:pPr>
            <w:r w:rsidRPr="00916A46">
              <w:rPr>
                <w:rFonts w:ascii="PT Astra Serif" w:hAnsi="PT Astra Serif"/>
                <w:bCs/>
                <w:sz w:val="22"/>
                <w:szCs w:val="22"/>
              </w:rPr>
              <w:t>п/п</w:t>
            </w:r>
          </w:p>
        </w:tc>
        <w:tc>
          <w:tcPr>
            <w:tcW w:w="6586" w:type="dxa"/>
            <w:vAlign w:val="center"/>
          </w:tcPr>
          <w:p w:rsidR="00993AF7" w:rsidRPr="00916A46" w:rsidRDefault="00993AF7" w:rsidP="00FA188D">
            <w:pPr>
              <w:ind w:right="-3"/>
              <w:jc w:val="center"/>
              <w:rPr>
                <w:rFonts w:ascii="PT Astra Serif" w:hAnsi="PT Astra Serif"/>
                <w:bCs/>
                <w:sz w:val="22"/>
                <w:szCs w:val="22"/>
              </w:rPr>
            </w:pPr>
            <w:r w:rsidRPr="00916A46">
              <w:rPr>
                <w:rFonts w:ascii="PT Astra Serif" w:hAnsi="PT Astra Serif"/>
                <w:bCs/>
                <w:sz w:val="22"/>
                <w:szCs w:val="22"/>
              </w:rPr>
              <w:t xml:space="preserve">Показатели </w:t>
            </w:r>
          </w:p>
        </w:tc>
        <w:tc>
          <w:tcPr>
            <w:tcW w:w="2693" w:type="dxa"/>
            <w:vAlign w:val="bottom"/>
          </w:tcPr>
          <w:p w:rsidR="00993AF7" w:rsidRPr="00916A46" w:rsidRDefault="00993AF7" w:rsidP="00FA188D">
            <w:pPr>
              <w:ind w:right="-3"/>
              <w:jc w:val="center"/>
              <w:rPr>
                <w:rFonts w:ascii="PT Astra Serif" w:hAnsi="PT Astra Serif"/>
                <w:bCs/>
                <w:sz w:val="22"/>
                <w:szCs w:val="22"/>
              </w:rPr>
            </w:pPr>
            <w:r w:rsidRPr="00916A46">
              <w:rPr>
                <w:rFonts w:ascii="PT Astra Serif" w:hAnsi="PT Astra Serif"/>
                <w:bCs/>
                <w:sz w:val="22"/>
                <w:szCs w:val="22"/>
              </w:rPr>
              <w:t>Вид оценки</w:t>
            </w:r>
          </w:p>
          <w:p w:rsidR="00993AF7" w:rsidRPr="00916A46" w:rsidRDefault="00993AF7" w:rsidP="00FA188D">
            <w:pPr>
              <w:ind w:right="-3"/>
              <w:jc w:val="center"/>
              <w:rPr>
                <w:rFonts w:ascii="PT Astra Serif" w:hAnsi="PT Astra Serif"/>
                <w:bCs/>
                <w:sz w:val="22"/>
                <w:szCs w:val="22"/>
              </w:rPr>
            </w:pP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1.</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Наличие оборудованного помещения или учебного класса</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2.</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Наличие стендов по тематике ГО и защита от ЧС:</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сигналы оповещения и порядок действия по ним;</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 схема (карта) поселения (организации) с маршрутами эвакуации, местами временного размещения населения при ЧС и объектами ГО; </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 причины возникновения ЧС природного и техногенного характера, возможные на территории муниципального образования, и присущие им опасности; </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средства индивидуальной и коллективной защиты от ЧС;</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правила оказания первой помощи при травмах, кровотечениях, ожогах, укусах животных и насекомых и т.д.;</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порядок и правила проведения эвакуации.</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за каждый стенд – 0,5 балла.</w:t>
            </w:r>
          </w:p>
          <w:p w:rsidR="00993AF7" w:rsidRPr="00916A46" w:rsidRDefault="00993AF7" w:rsidP="00FA188D">
            <w:pPr>
              <w:ind w:right="-3"/>
              <w:rPr>
                <w:rFonts w:ascii="PT Astra Serif" w:hAnsi="PT Astra Serif"/>
                <w:sz w:val="22"/>
                <w:szCs w:val="22"/>
              </w:rPr>
            </w:pP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3.</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Наличие учебного имущества согласно </w:t>
            </w:r>
            <w:r w:rsidRPr="00916A46">
              <w:rPr>
                <w:rFonts w:ascii="PT Astra Serif" w:hAnsi="PT Astra Serif"/>
                <w:b/>
                <w:sz w:val="22"/>
                <w:szCs w:val="22"/>
              </w:rPr>
              <w:t>ПЕРЕЧНЮ *</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максимальное количество баллов - 30</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4.</w:t>
            </w:r>
          </w:p>
        </w:tc>
        <w:tc>
          <w:tcPr>
            <w:tcW w:w="6586" w:type="dxa"/>
          </w:tcPr>
          <w:p w:rsidR="00993AF7" w:rsidRPr="00916A46" w:rsidRDefault="00993AF7" w:rsidP="00FA188D">
            <w:pPr>
              <w:pStyle w:val="ConsNormal"/>
              <w:widowControl/>
              <w:ind w:right="-3" w:firstLine="0"/>
              <w:rPr>
                <w:rFonts w:ascii="PT Astra Serif" w:hAnsi="PT Astra Serif" w:cs="Times New Roman"/>
                <w:sz w:val="22"/>
                <w:szCs w:val="22"/>
              </w:rPr>
            </w:pPr>
            <w:r w:rsidRPr="00916A46">
              <w:rPr>
                <w:rFonts w:ascii="PT Astra Serif" w:hAnsi="PT Astra Serif" w:cs="Times New Roman"/>
                <w:sz w:val="22"/>
                <w:szCs w:val="22"/>
              </w:rPr>
              <w:t>Нормативное основание создания и функционирования УКП (Постановление главы городского округа,  главы муниципального района   или приказ руководителя организации о создании УКП)</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5.</w:t>
            </w:r>
          </w:p>
        </w:tc>
        <w:tc>
          <w:tcPr>
            <w:tcW w:w="6586" w:type="dxa"/>
          </w:tcPr>
          <w:p w:rsidR="00993AF7" w:rsidRPr="00916A46" w:rsidRDefault="00993AF7" w:rsidP="00FA188D">
            <w:pPr>
              <w:pStyle w:val="ConsNormal"/>
              <w:widowControl/>
              <w:ind w:right="-3" w:firstLine="0"/>
              <w:jc w:val="both"/>
              <w:rPr>
                <w:rFonts w:ascii="PT Astra Serif" w:hAnsi="PT Astra Serif" w:cs="Times New Roman"/>
                <w:sz w:val="22"/>
                <w:szCs w:val="22"/>
              </w:rPr>
            </w:pPr>
            <w:r w:rsidRPr="00916A46">
              <w:rPr>
                <w:rFonts w:ascii="PT Astra Serif" w:hAnsi="PT Astra Serif" w:cs="Times New Roman"/>
                <w:sz w:val="22"/>
                <w:szCs w:val="22"/>
              </w:rPr>
              <w:t>Положение об УКП</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6.</w:t>
            </w:r>
          </w:p>
        </w:tc>
        <w:tc>
          <w:tcPr>
            <w:tcW w:w="6586" w:type="dxa"/>
          </w:tcPr>
          <w:p w:rsidR="00993AF7" w:rsidRPr="00916A46" w:rsidRDefault="00993AF7" w:rsidP="00FA188D">
            <w:pPr>
              <w:pStyle w:val="ConsNormal"/>
              <w:widowControl/>
              <w:ind w:right="-3" w:firstLine="0"/>
              <w:jc w:val="both"/>
              <w:rPr>
                <w:rFonts w:ascii="PT Astra Serif" w:hAnsi="PT Astra Serif" w:cs="Times New Roman"/>
                <w:sz w:val="22"/>
                <w:szCs w:val="22"/>
              </w:rPr>
            </w:pPr>
            <w:r w:rsidRPr="00916A46">
              <w:rPr>
                <w:rFonts w:ascii="PT Astra Serif" w:hAnsi="PT Astra Serif" w:cs="Times New Roman"/>
                <w:sz w:val="22"/>
                <w:szCs w:val="22"/>
              </w:rPr>
              <w:t>Распорядок дня работы УКП</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lastRenderedPageBreak/>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lastRenderedPageBreak/>
              <w:t>7.</w:t>
            </w:r>
          </w:p>
        </w:tc>
        <w:tc>
          <w:tcPr>
            <w:tcW w:w="6586" w:type="dxa"/>
          </w:tcPr>
          <w:p w:rsidR="00993AF7" w:rsidRPr="00916A46" w:rsidRDefault="00993AF7" w:rsidP="00FA188D">
            <w:pPr>
              <w:pStyle w:val="ConsNormal"/>
              <w:widowControl/>
              <w:ind w:right="-3" w:firstLine="0"/>
              <w:jc w:val="both"/>
              <w:rPr>
                <w:rFonts w:ascii="PT Astra Serif" w:hAnsi="PT Astra Serif" w:cs="Times New Roman"/>
                <w:sz w:val="22"/>
                <w:szCs w:val="22"/>
              </w:rPr>
            </w:pPr>
            <w:r w:rsidRPr="00916A46">
              <w:rPr>
                <w:rFonts w:ascii="PT Astra Serif" w:hAnsi="PT Astra Serif" w:cs="Times New Roman"/>
                <w:sz w:val="22"/>
                <w:szCs w:val="22"/>
              </w:rPr>
              <w:t>План работы УКП на год</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8.</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Расписание занятий и консультаций на год</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9.</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Списки неработающего населения закрепленного за УКП района с указанием адреса, телефона и старших учебных групп</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10.</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График дежурств по УКП его сотрудниками и других сотрудников, привлекаемых для проведения занятий</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11.</w:t>
            </w:r>
          </w:p>
        </w:tc>
        <w:tc>
          <w:tcPr>
            <w:tcW w:w="6586" w:type="dxa"/>
          </w:tcPr>
          <w:p w:rsidR="00993AF7" w:rsidRPr="00916A46" w:rsidRDefault="00993AF7" w:rsidP="00FA188D">
            <w:pPr>
              <w:ind w:right="-3"/>
              <w:rPr>
                <w:rFonts w:ascii="PT Astra Serif" w:hAnsi="PT Astra Serif"/>
                <w:bCs/>
                <w:sz w:val="22"/>
                <w:szCs w:val="22"/>
              </w:rPr>
            </w:pPr>
            <w:r w:rsidRPr="00916A46">
              <w:rPr>
                <w:rFonts w:ascii="PT Astra Serif" w:hAnsi="PT Astra Serif"/>
                <w:bCs/>
                <w:sz w:val="22"/>
                <w:szCs w:val="22"/>
              </w:rPr>
              <w:t>Журнал учета занятий и консультаций</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r w:rsidR="00993AF7" w:rsidRPr="00916A46" w:rsidTr="00FA188D">
        <w:tc>
          <w:tcPr>
            <w:tcW w:w="720" w:type="dxa"/>
          </w:tcPr>
          <w:p w:rsidR="00993AF7" w:rsidRPr="00916A46" w:rsidRDefault="00993AF7" w:rsidP="00FA188D">
            <w:pPr>
              <w:ind w:right="-3"/>
              <w:jc w:val="center"/>
              <w:rPr>
                <w:rFonts w:ascii="PT Astra Serif" w:hAnsi="PT Astra Serif"/>
                <w:sz w:val="22"/>
                <w:szCs w:val="22"/>
              </w:rPr>
            </w:pPr>
            <w:r w:rsidRPr="00916A46">
              <w:rPr>
                <w:rFonts w:ascii="PT Astra Serif" w:hAnsi="PT Astra Serif"/>
                <w:sz w:val="22"/>
                <w:szCs w:val="22"/>
              </w:rPr>
              <w:t>12.</w:t>
            </w:r>
          </w:p>
        </w:tc>
        <w:tc>
          <w:tcPr>
            <w:tcW w:w="6586"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Журнал персонального учета населения, прошедшего обучение в УКП</w:t>
            </w:r>
          </w:p>
        </w:tc>
        <w:tc>
          <w:tcPr>
            <w:tcW w:w="2693" w:type="dxa"/>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«имеется»</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«имеются недостатки»</w:t>
            </w:r>
          </w:p>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«отсутствует»</w:t>
            </w:r>
          </w:p>
        </w:tc>
      </w:tr>
    </w:tbl>
    <w:p w:rsidR="00993AF7" w:rsidRPr="00916A46" w:rsidRDefault="00993AF7" w:rsidP="00993AF7">
      <w:pPr>
        <w:ind w:right="-3"/>
        <w:jc w:val="center"/>
        <w:rPr>
          <w:rFonts w:ascii="PT Astra Serif" w:hAnsi="PT Astra Serif"/>
          <w:sz w:val="22"/>
          <w:szCs w:val="22"/>
        </w:rPr>
      </w:pPr>
    </w:p>
    <w:p w:rsidR="00993AF7" w:rsidRPr="00916A46" w:rsidRDefault="00993AF7" w:rsidP="00993AF7">
      <w:pPr>
        <w:ind w:right="-3"/>
        <w:jc w:val="center"/>
        <w:rPr>
          <w:rFonts w:ascii="PT Astra Serif" w:hAnsi="PT Astra Serif"/>
          <w:sz w:val="22"/>
          <w:szCs w:val="22"/>
        </w:rPr>
      </w:pPr>
      <w:r w:rsidRPr="00916A46">
        <w:rPr>
          <w:rFonts w:ascii="PT Astra Serif" w:hAnsi="PT Astra Serif"/>
          <w:sz w:val="22"/>
          <w:szCs w:val="22"/>
        </w:rPr>
        <w:t xml:space="preserve">ПЕРЕЧЕНЬ </w:t>
      </w:r>
    </w:p>
    <w:p w:rsidR="00993AF7" w:rsidRPr="00916A46" w:rsidRDefault="00993AF7" w:rsidP="00993AF7">
      <w:pPr>
        <w:ind w:right="-3"/>
        <w:jc w:val="center"/>
        <w:rPr>
          <w:rFonts w:ascii="PT Astra Serif" w:hAnsi="PT Astra Serif"/>
          <w:sz w:val="22"/>
          <w:szCs w:val="22"/>
        </w:rPr>
      </w:pPr>
      <w:r w:rsidRPr="00916A46">
        <w:rPr>
          <w:rFonts w:ascii="PT Astra Serif" w:hAnsi="PT Astra Serif"/>
          <w:sz w:val="22"/>
          <w:szCs w:val="22"/>
        </w:rPr>
        <w:t>НОРМАТИВНЫХ ПРАВОВЫХ ДОКУМЕНТОВ, УЧЕБНОЙ ЛИТЕРАТУРЫ И ОСНОВНЫХ СРЕДСТВ ОБЕСПЕЧЕНИЯ УЧЕБНОГО ПРОЦЕССА В УКП ПО ГРАЖДАНСКОЙ ОБОРОНЕ И ЧРЕЗВЫЧАЙНЫМ СИТУАЦИЯМ</w:t>
      </w:r>
    </w:p>
    <w:p w:rsidR="00993AF7" w:rsidRPr="00916A46" w:rsidRDefault="00993AF7" w:rsidP="00993AF7">
      <w:pPr>
        <w:ind w:right="-3"/>
        <w:jc w:val="center"/>
        <w:rPr>
          <w:rFonts w:ascii="PT Astra Serif" w:hAnsi="PT Astra Serif"/>
          <w:sz w:val="22"/>
          <w:szCs w:val="22"/>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0"/>
        <w:gridCol w:w="1134"/>
        <w:gridCol w:w="1020"/>
      </w:tblGrid>
      <w:tr w:rsidR="00993AF7" w:rsidRPr="00916A46" w:rsidTr="00FA188D">
        <w:trPr>
          <w:tblHeade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suppressAutoHyphens/>
              <w:spacing w:line="276" w:lineRule="auto"/>
              <w:ind w:right="-3"/>
              <w:jc w:val="center"/>
              <w:outlineLvl w:val="1"/>
              <w:rPr>
                <w:rFonts w:ascii="PT Astra Serif" w:hAnsi="PT Astra Serif"/>
                <w:bCs/>
                <w:spacing w:val="1"/>
                <w:sz w:val="22"/>
                <w:szCs w:val="22"/>
              </w:rPr>
            </w:pPr>
            <w:r w:rsidRPr="00916A46">
              <w:rPr>
                <w:rFonts w:ascii="PT Astra Serif" w:hAnsi="PT Astra Serif"/>
                <w:bCs/>
                <w:sz w:val="22"/>
                <w:szCs w:val="22"/>
              </w:rPr>
              <w:t>Средства обеспечения учебного процесса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uppressAutoHyphens/>
              <w:spacing w:line="276" w:lineRule="auto"/>
              <w:ind w:right="-3"/>
              <w:jc w:val="center"/>
              <w:rPr>
                <w:rFonts w:ascii="PT Astra Serif" w:hAnsi="PT Astra Serif"/>
                <w:sz w:val="22"/>
                <w:szCs w:val="22"/>
              </w:rPr>
            </w:pPr>
            <w:r w:rsidRPr="00916A46">
              <w:rPr>
                <w:rFonts w:ascii="PT Astra Serif" w:hAnsi="PT Astra Serif"/>
                <w:spacing w:val="-8"/>
                <w:sz w:val="22"/>
                <w:szCs w:val="22"/>
              </w:rPr>
              <w:t>Наличие в УКП ГОЧС</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uppressAutoHyphens/>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Баллы</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suppressAutoHyphens/>
              <w:spacing w:line="276" w:lineRule="auto"/>
              <w:ind w:right="-3"/>
              <w:jc w:val="center"/>
              <w:outlineLvl w:val="1"/>
              <w:rPr>
                <w:rFonts w:ascii="PT Astra Serif" w:hAnsi="PT Astra Serif"/>
                <w:b/>
                <w:bCs/>
                <w:sz w:val="22"/>
                <w:szCs w:val="22"/>
              </w:rPr>
            </w:pPr>
            <w:r w:rsidRPr="00916A46">
              <w:rPr>
                <w:rFonts w:ascii="PT Astra Serif" w:hAnsi="PT Astra Serif"/>
                <w:b/>
                <w:bCs/>
                <w:spacing w:val="1"/>
                <w:sz w:val="22"/>
                <w:szCs w:val="22"/>
              </w:rPr>
              <w:t>Вербальные средства обучения</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b/>
                <w:i/>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b/>
                <w:i/>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suppressAutoHyphens/>
              <w:ind w:right="-3"/>
              <w:outlineLvl w:val="1"/>
              <w:rPr>
                <w:rFonts w:ascii="PT Astra Serif" w:hAnsi="PT Astra Serif"/>
                <w:b/>
                <w:bCs/>
                <w:i/>
                <w:sz w:val="22"/>
                <w:szCs w:val="22"/>
              </w:rPr>
            </w:pPr>
            <w:r w:rsidRPr="00916A46">
              <w:rPr>
                <w:rFonts w:ascii="PT Astra Serif" w:hAnsi="PT Astra Serif"/>
                <w:b/>
                <w:bCs/>
                <w:i/>
                <w:sz w:val="22"/>
                <w:szCs w:val="22"/>
              </w:rPr>
              <w:t>Нормативные правовые документы:</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b/>
                <w:i/>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b/>
                <w:i/>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Конституция Российской Федерации </w:t>
            </w:r>
          </w:p>
          <w:p w:rsidR="00993AF7" w:rsidRPr="00916A46" w:rsidRDefault="00993AF7" w:rsidP="00FA188D">
            <w:pPr>
              <w:ind w:right="-3"/>
              <w:rPr>
                <w:rFonts w:ascii="PT Astra Serif" w:hAnsi="PT Astra Serif"/>
                <w:b/>
                <w:sz w:val="22"/>
                <w:szCs w:val="22"/>
              </w:rPr>
            </w:pPr>
            <w:r w:rsidRPr="00916A46">
              <w:rPr>
                <w:rFonts w:ascii="PT Astra Serif" w:hAnsi="PT Astra Serif"/>
                <w:sz w:val="22"/>
                <w:szCs w:val="22"/>
              </w:rPr>
              <w:t>с комментариями для понимания</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0,1</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Федеральный закон «О гражданской обороне»</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0,1</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b/>
                <w:sz w:val="22"/>
                <w:szCs w:val="22"/>
              </w:rPr>
            </w:pPr>
            <w:r w:rsidRPr="00916A46">
              <w:rPr>
                <w:rFonts w:ascii="PT Astra Serif" w:hAnsi="PT Astra Serif"/>
                <w:sz w:val="22"/>
                <w:szCs w:val="22"/>
              </w:rPr>
              <w:t>Федеральный закон «О защите населения и территорий от чрезвычайных ситуаций природного и техногенного характера»</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0,1</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pacing w:val="1"/>
                <w:sz w:val="22"/>
                <w:szCs w:val="22"/>
              </w:rPr>
            </w:pPr>
            <w:r w:rsidRPr="00916A46">
              <w:rPr>
                <w:rFonts w:ascii="PT Astra Serif" w:hAnsi="PT Astra Serif"/>
                <w:sz w:val="22"/>
                <w:szCs w:val="22"/>
              </w:rPr>
              <w:t>Постановление Правительства Российской Федерации от 18.09.2020 №1485 «</w:t>
            </w:r>
            <w:r w:rsidRPr="00916A46">
              <w:rPr>
                <w:rFonts w:ascii="PT Astra Serif" w:hAnsi="PT Astra Serif"/>
                <w:bCs/>
                <w:sz w:val="22"/>
                <w:szCs w:val="22"/>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Pr="00916A46">
              <w:rPr>
                <w:rFonts w:ascii="PT Astra Serif" w:hAnsi="PT Astra Serif"/>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0,1</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pacing w:val="1"/>
                <w:sz w:val="22"/>
                <w:szCs w:val="22"/>
              </w:rPr>
            </w:pPr>
            <w:r w:rsidRPr="00916A46">
              <w:rPr>
                <w:rFonts w:ascii="PT Astra Serif" w:hAnsi="PT Astra Serif"/>
                <w:sz w:val="22"/>
                <w:szCs w:val="22"/>
              </w:rPr>
              <w:t>Постановление Правительства Российской Федерации от 02.11.2000 №841 «Об утверждении положения об организации обучения населения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0,1</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jc w:val="center"/>
              <w:rPr>
                <w:rFonts w:ascii="PT Astra Serif" w:hAnsi="PT Astra Serif"/>
                <w:b/>
                <w:sz w:val="22"/>
                <w:szCs w:val="22"/>
              </w:rPr>
            </w:pPr>
            <w:r w:rsidRPr="00916A46">
              <w:rPr>
                <w:rFonts w:ascii="PT Astra Serif" w:hAnsi="PT Astra Serif"/>
                <w:b/>
                <w:sz w:val="22"/>
                <w:szCs w:val="22"/>
              </w:rPr>
              <w:t>Визуальные средства обучения</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b/>
                <w:i/>
                <w:sz w:val="22"/>
                <w:szCs w:val="22"/>
              </w:rPr>
            </w:pPr>
            <w:r w:rsidRPr="00916A46">
              <w:rPr>
                <w:rFonts w:ascii="PT Astra Serif" w:hAnsi="PT Astra Serif"/>
                <w:b/>
                <w:i/>
                <w:sz w:val="22"/>
                <w:szCs w:val="22"/>
              </w:rPr>
              <w:t>Плакаты:</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Единая система предупреждения и ликвидации чрезвычайных ситуаций (РСЧС)</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Гражданская оборона Российской Федерации </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Виды ЧС,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Опасности, возникающие при ведении военных действий или вследствие этих действий, способы защиты от них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lastRenderedPageBreak/>
              <w:t xml:space="preserve">Действия населения при авариях и катастрофах </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Действия населения при стихийных бедствиях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Тушение пожаров. Приемы и способы спасения людей при пожарах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Первая помощь при чрезвычайных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Радиационная и химическая защита</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Средства защиты органов дыхания</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Средства индивидуальной защиты</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Умей действовать при пожаре</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Добровольная пожарная дружина</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Уголок гражданской защиты</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Терроризм – угроза обществу</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Безопасность людей на водных объектах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Единый телефон пожарных и спасателей 01, 112</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ind w:right="-3"/>
              <w:outlineLvl w:val="1"/>
              <w:rPr>
                <w:rFonts w:ascii="PT Astra Serif" w:hAnsi="PT Astra Serif"/>
                <w:b/>
                <w:bCs/>
                <w:i/>
                <w:sz w:val="22"/>
                <w:szCs w:val="22"/>
              </w:rPr>
            </w:pPr>
            <w:r w:rsidRPr="00916A46">
              <w:rPr>
                <w:rFonts w:ascii="PT Astra Serif" w:hAnsi="PT Astra Serif"/>
                <w:b/>
                <w:bCs/>
                <w:i/>
                <w:sz w:val="22"/>
                <w:szCs w:val="22"/>
              </w:rPr>
              <w:t>Макеты и манекены:</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Манекены головы</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b/>
                <w:i/>
                <w:sz w:val="22"/>
                <w:szCs w:val="22"/>
              </w:rPr>
            </w:pPr>
            <w:r w:rsidRPr="00916A46">
              <w:rPr>
                <w:rFonts w:ascii="PT Astra Serif" w:hAnsi="PT Astra Serif"/>
                <w:b/>
                <w:i/>
                <w:sz w:val="22"/>
                <w:szCs w:val="22"/>
              </w:rPr>
              <w:t xml:space="preserve"> Слайды:</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Единая система предупреждения и ликвидации чрезвычайных ситуаций (РСЧС)</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Виды чрезвычайных ситуаций, причины их возникновения, основные характеристики, поражающие факторы. Характерные особенности экологической и техногенной обстановки в регионе и на территории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Опасности, возникающие при ведении военных действий или вследствие этих действий, способы защиты от них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Тушение пожаров. Приемы и способы спасения людей при пожарах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Лечебно-эвакуационное обеспечение населения в чрезвычайных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jc w:val="center"/>
              <w:rPr>
                <w:rFonts w:ascii="PT Astra Serif" w:hAnsi="PT Astra Serif"/>
                <w:b/>
                <w:sz w:val="22"/>
                <w:szCs w:val="22"/>
              </w:rPr>
            </w:pPr>
            <w:r w:rsidRPr="00916A46">
              <w:rPr>
                <w:rFonts w:ascii="PT Astra Serif" w:hAnsi="PT Astra Serif"/>
                <w:b/>
                <w:sz w:val="22"/>
                <w:szCs w:val="22"/>
              </w:rPr>
              <w:t>Технические средства обучения</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b/>
                <w:i/>
                <w:sz w:val="22"/>
                <w:szCs w:val="22"/>
              </w:rPr>
            </w:pPr>
            <w:r w:rsidRPr="00916A46">
              <w:rPr>
                <w:rFonts w:ascii="PT Astra Serif" w:hAnsi="PT Astra Serif"/>
                <w:b/>
                <w:i/>
                <w:sz w:val="22"/>
                <w:szCs w:val="22"/>
              </w:rPr>
              <w:t>Средства индивидуальной защиты:</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i/>
                <w:sz w:val="22"/>
                <w:szCs w:val="22"/>
              </w:rPr>
            </w:pPr>
            <w:r w:rsidRPr="00916A46">
              <w:rPr>
                <w:rFonts w:ascii="PT Astra Serif" w:hAnsi="PT Astra Serif"/>
                <w:b/>
                <w:i/>
                <w:sz w:val="22"/>
                <w:szCs w:val="22"/>
              </w:rPr>
              <w:t xml:space="preserve">Средства защиты органов дыхания: </w:t>
            </w:r>
            <w:r w:rsidRPr="00916A46">
              <w:rPr>
                <w:rFonts w:ascii="PT Astra Serif" w:hAnsi="PT Astra Serif"/>
                <w:i/>
                <w:sz w:val="22"/>
                <w:szCs w:val="22"/>
              </w:rPr>
              <w:t>(за наименование, а не за штуки)</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Ватно-марлевые повязки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Противопылевые тканевые маски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Респираторы типа ШБ-1 «Лепесток-200», У-2К, РПА-1 и др.</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Самоспасатель СПИ-20, СПИ-50 и др.</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Камера защитная детская</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b/>
                <w:i/>
                <w:sz w:val="22"/>
                <w:szCs w:val="22"/>
              </w:rPr>
            </w:pPr>
            <w:r w:rsidRPr="00916A46">
              <w:rPr>
                <w:rFonts w:ascii="PT Astra Serif" w:hAnsi="PT Astra Serif"/>
                <w:b/>
                <w:i/>
                <w:sz w:val="22"/>
                <w:szCs w:val="22"/>
              </w:rPr>
              <w:t>Медицинское имущество:</w:t>
            </w:r>
            <w:r w:rsidRPr="00916A46">
              <w:rPr>
                <w:rFonts w:ascii="PT Astra Serif" w:hAnsi="PT Astra Serif"/>
                <w:i/>
                <w:sz w:val="22"/>
                <w:szCs w:val="22"/>
              </w:rPr>
              <w:t>(за наименование, а не за штуки)</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Аптечка противоожоговая «Фарм+газ»</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Аптечка индивидуальная носимая АИ-Н-2</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Аптечка индивидуальная АИ-2, АИ-4</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Комплект «Аптечка первой помощи»</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Пакет перевязочный индивидуальный ИПП-1</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Пакет перевязочный медицинский ППМ</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Пакет противохимический: ИПП-8, ИПП-10, ИПП-11</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Индивидуальный дегазационный пакет (ИДП и др.)</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z w:val="22"/>
                <w:szCs w:val="22"/>
              </w:rPr>
              <w:t>0,5</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ind w:right="-3"/>
              <w:outlineLvl w:val="1"/>
              <w:rPr>
                <w:rFonts w:ascii="PT Astra Serif" w:hAnsi="PT Astra Serif"/>
                <w:b/>
                <w:bCs/>
                <w:i/>
                <w:sz w:val="22"/>
                <w:szCs w:val="22"/>
              </w:rPr>
            </w:pPr>
            <w:r w:rsidRPr="00916A46">
              <w:rPr>
                <w:rFonts w:ascii="PT Astra Serif" w:hAnsi="PT Astra Serif"/>
                <w:b/>
                <w:bCs/>
                <w:i/>
                <w:sz w:val="22"/>
                <w:szCs w:val="22"/>
              </w:rPr>
              <w:t>Пожарное имущество:</w:t>
            </w:r>
            <w:r w:rsidRPr="00916A46">
              <w:rPr>
                <w:rFonts w:ascii="PT Astra Serif" w:hAnsi="PT Astra Serif"/>
                <w:bCs/>
                <w:i/>
                <w:sz w:val="22"/>
                <w:szCs w:val="22"/>
              </w:rPr>
              <w:t>(за наименование, а не за штуки)</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Первичные средства пожаротушения</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suppressAutoHyphens/>
              <w:ind w:right="-3"/>
              <w:jc w:val="center"/>
              <w:outlineLvl w:val="1"/>
              <w:rPr>
                <w:rFonts w:ascii="PT Astra Serif" w:hAnsi="PT Astra Serif"/>
                <w:b/>
                <w:bCs/>
                <w:sz w:val="22"/>
                <w:szCs w:val="22"/>
              </w:rPr>
            </w:pPr>
            <w:r w:rsidRPr="00916A46">
              <w:rPr>
                <w:rFonts w:ascii="PT Astra Serif" w:hAnsi="PT Astra Serif"/>
                <w:b/>
                <w:bCs/>
                <w:sz w:val="22"/>
                <w:szCs w:val="22"/>
              </w:rPr>
              <w:lastRenderedPageBreak/>
              <w:t>Информационные средства обучения</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keepNext/>
              <w:keepLines/>
              <w:suppressAutoHyphens/>
              <w:ind w:right="-3"/>
              <w:outlineLvl w:val="1"/>
              <w:rPr>
                <w:rFonts w:ascii="PT Astra Serif" w:hAnsi="PT Astra Serif"/>
                <w:b/>
                <w:bCs/>
                <w:i/>
                <w:sz w:val="22"/>
                <w:szCs w:val="22"/>
              </w:rPr>
            </w:pPr>
            <w:r w:rsidRPr="00916A46">
              <w:rPr>
                <w:rFonts w:ascii="PT Astra Serif" w:hAnsi="PT Astra Serif"/>
                <w:b/>
                <w:bCs/>
                <w:i/>
                <w:sz w:val="22"/>
                <w:szCs w:val="22"/>
              </w:rPr>
              <w:t>Аудио-, видео-, проекционная аппаратура:</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Телевизор</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 xml:space="preserve">Слайд-проектор </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sz w:val="22"/>
                <w:szCs w:val="22"/>
              </w:rPr>
            </w:pPr>
            <w:r w:rsidRPr="00916A46">
              <w:rPr>
                <w:rFonts w:ascii="PT Astra Serif" w:hAnsi="PT Astra Serif"/>
                <w:sz w:val="22"/>
                <w:szCs w:val="22"/>
              </w:rPr>
              <w:t>Экран настенный</w:t>
            </w:r>
          </w:p>
        </w:tc>
        <w:tc>
          <w:tcPr>
            <w:tcW w:w="1134"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pacing w:val="-8"/>
                <w:sz w:val="22"/>
                <w:szCs w:val="22"/>
              </w:rPr>
            </w:pPr>
            <w:r w:rsidRPr="00916A46">
              <w:rPr>
                <w:rFonts w:ascii="PT Astra Serif" w:hAnsi="PT Astra Serif"/>
                <w:spacing w:val="-8"/>
                <w:sz w:val="22"/>
                <w:szCs w:val="22"/>
              </w:rPr>
              <w:t>+</w:t>
            </w: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sz w:val="22"/>
                <w:szCs w:val="22"/>
              </w:rPr>
            </w:pPr>
            <w:r w:rsidRPr="00916A46">
              <w:rPr>
                <w:rFonts w:ascii="PT Astra Serif" w:hAnsi="PT Astra Serif"/>
                <w:spacing w:val="-8"/>
                <w:sz w:val="22"/>
                <w:szCs w:val="22"/>
              </w:rPr>
              <w:t>1,0</w:t>
            </w: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ind w:right="-3"/>
              <w:rPr>
                <w:rFonts w:ascii="PT Astra Serif" w:hAnsi="PT Astra Serif"/>
                <w:sz w:val="22"/>
                <w:szCs w:val="22"/>
              </w:rPr>
            </w:pP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r>
      <w:tr w:rsidR="00993AF7" w:rsidRPr="00916A46" w:rsidTr="00FA188D">
        <w:trPr>
          <w:jc w:val="center"/>
        </w:trPr>
        <w:tc>
          <w:tcPr>
            <w:tcW w:w="779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ind w:right="-3"/>
              <w:rPr>
                <w:rFonts w:ascii="PT Astra Serif" w:hAnsi="PT Astra Serif"/>
                <w:i/>
                <w:sz w:val="22"/>
                <w:szCs w:val="22"/>
              </w:rPr>
            </w:pPr>
            <w:r w:rsidRPr="00916A46">
              <w:rPr>
                <w:rFonts w:ascii="PT Astra Serif" w:hAnsi="PT Astra Serif"/>
                <w:b/>
                <w:sz w:val="22"/>
                <w:szCs w:val="22"/>
              </w:rPr>
              <w:t>ИТОГО:</w:t>
            </w:r>
            <w:r w:rsidRPr="00916A46">
              <w:rPr>
                <w:rFonts w:ascii="PT Astra Serif" w:hAnsi="PT Astra Serif"/>
                <w:i/>
                <w:sz w:val="22"/>
                <w:szCs w:val="22"/>
              </w:rPr>
              <w:t xml:space="preserve"> (максимальное количество баллов, которые можно получить)</w:t>
            </w:r>
          </w:p>
        </w:tc>
        <w:tc>
          <w:tcPr>
            <w:tcW w:w="1134" w:type="dxa"/>
            <w:tcBorders>
              <w:top w:val="single" w:sz="4" w:space="0" w:color="auto"/>
              <w:left w:val="single" w:sz="4" w:space="0" w:color="auto"/>
              <w:bottom w:val="single" w:sz="4" w:space="0" w:color="auto"/>
              <w:right w:val="single" w:sz="4" w:space="0" w:color="auto"/>
            </w:tcBorders>
          </w:tcPr>
          <w:p w:rsidR="00993AF7" w:rsidRPr="00916A46" w:rsidRDefault="00993AF7" w:rsidP="00FA188D">
            <w:pPr>
              <w:spacing w:line="276" w:lineRule="auto"/>
              <w:ind w:right="-3"/>
              <w:jc w:val="center"/>
              <w:rPr>
                <w:rFonts w:ascii="PT Astra Serif" w:hAnsi="PT Astra Serif"/>
                <w:spacing w:val="-8"/>
                <w:sz w:val="22"/>
                <w:szCs w:val="22"/>
              </w:rPr>
            </w:pPr>
          </w:p>
        </w:tc>
        <w:tc>
          <w:tcPr>
            <w:tcW w:w="1020" w:type="dxa"/>
            <w:tcBorders>
              <w:top w:val="single" w:sz="4" w:space="0" w:color="auto"/>
              <w:left w:val="single" w:sz="4" w:space="0" w:color="auto"/>
              <w:bottom w:val="single" w:sz="4" w:space="0" w:color="auto"/>
              <w:right w:val="single" w:sz="4" w:space="0" w:color="auto"/>
            </w:tcBorders>
            <w:hideMark/>
          </w:tcPr>
          <w:p w:rsidR="00993AF7" w:rsidRPr="00916A46" w:rsidRDefault="00993AF7" w:rsidP="00FA188D">
            <w:pPr>
              <w:spacing w:line="276" w:lineRule="auto"/>
              <w:ind w:right="-3"/>
              <w:jc w:val="center"/>
              <w:rPr>
                <w:rFonts w:ascii="PT Astra Serif" w:hAnsi="PT Astra Serif"/>
                <w:b/>
                <w:spacing w:val="-8"/>
                <w:sz w:val="22"/>
                <w:szCs w:val="22"/>
              </w:rPr>
            </w:pPr>
            <w:r w:rsidRPr="00916A46">
              <w:rPr>
                <w:rFonts w:ascii="PT Astra Serif" w:hAnsi="PT Astra Serif"/>
                <w:b/>
                <w:spacing w:val="-8"/>
                <w:sz w:val="22"/>
                <w:szCs w:val="22"/>
              </w:rPr>
              <w:t>30 баллов</w:t>
            </w:r>
          </w:p>
        </w:tc>
      </w:tr>
    </w:tbl>
    <w:p w:rsidR="00993AF7" w:rsidRPr="00916A46" w:rsidRDefault="00993AF7" w:rsidP="00993AF7">
      <w:pPr>
        <w:ind w:right="-3" w:firstLine="720"/>
        <w:rPr>
          <w:rFonts w:ascii="PT Astra Serif" w:hAnsi="PT Astra Serif"/>
          <w:sz w:val="22"/>
          <w:szCs w:val="22"/>
        </w:rPr>
      </w:pP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 xml:space="preserve">3. Оценка каждого показателя проводится в трехбалльной системе. </w:t>
      </w:r>
    </w:p>
    <w:p w:rsidR="00993AF7" w:rsidRPr="00916A46" w:rsidRDefault="00993AF7" w:rsidP="00993AF7">
      <w:pPr>
        <w:ind w:right="-3" w:firstLine="708"/>
        <w:rPr>
          <w:rFonts w:ascii="PT Astra Serif" w:hAnsi="PT Astra Serif"/>
          <w:sz w:val="22"/>
          <w:szCs w:val="22"/>
        </w:rPr>
      </w:pPr>
      <w:r w:rsidRPr="00916A46">
        <w:rPr>
          <w:rFonts w:ascii="PT Astra Serif" w:hAnsi="PT Astra Serif"/>
          <w:sz w:val="22"/>
          <w:szCs w:val="22"/>
        </w:rPr>
        <w:t>Соответствие оценки показателей количеству баллов:</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«имеется» - 3 балла;</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«имеются недостатки» - 1 балл;</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 xml:space="preserve">«отсутствует» - 0; </w:t>
      </w:r>
    </w:p>
    <w:p w:rsidR="00993AF7" w:rsidRPr="00916A46" w:rsidRDefault="00993AF7" w:rsidP="00993AF7">
      <w:pPr>
        <w:ind w:right="-3" w:firstLine="720"/>
        <w:rPr>
          <w:rFonts w:ascii="PT Astra Serif" w:hAnsi="PT Astra Serif"/>
          <w:b/>
          <w:sz w:val="22"/>
          <w:szCs w:val="22"/>
        </w:rPr>
      </w:pPr>
      <w:r w:rsidRPr="00916A46">
        <w:rPr>
          <w:rFonts w:ascii="PT Astra Serif" w:hAnsi="PT Astra Serif"/>
          <w:b/>
          <w:sz w:val="22"/>
          <w:szCs w:val="22"/>
        </w:rPr>
        <w:t>Максимальное количество баллов – 63.</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4. Оценка показателей проводится комиссией</w:t>
      </w:r>
      <w:r w:rsidRPr="00916A46">
        <w:rPr>
          <w:rFonts w:ascii="PT Astra Serif" w:hAnsi="PT Astra Serif"/>
          <w:spacing w:val="6"/>
          <w:sz w:val="22"/>
          <w:szCs w:val="22"/>
        </w:rPr>
        <w:t xml:space="preserve"> на основании </w:t>
      </w:r>
      <w:r w:rsidRPr="00916A46">
        <w:rPr>
          <w:rFonts w:ascii="PT Astra Serif" w:hAnsi="PT Astra Serif"/>
          <w:sz w:val="22"/>
          <w:szCs w:val="22"/>
        </w:rPr>
        <w:t xml:space="preserve">сведений, документов и материалов о работе УКП, </w:t>
      </w:r>
      <w:r w:rsidRPr="00916A46">
        <w:rPr>
          <w:rFonts w:ascii="PT Astra Serif" w:hAnsi="PT Astra Serif"/>
          <w:spacing w:val="6"/>
          <w:sz w:val="22"/>
          <w:szCs w:val="22"/>
        </w:rPr>
        <w:t>представленных в комиссию по результатам проверок. Комиссия</w:t>
      </w:r>
      <w:r w:rsidRPr="00916A46">
        <w:rPr>
          <w:rFonts w:ascii="PT Astra Serif" w:hAnsi="PT Astra Serif"/>
          <w:sz w:val="22"/>
          <w:szCs w:val="22"/>
        </w:rPr>
        <w:t xml:space="preserve"> обобщает представленные материалы, выставляет оценки за каждый показатель и суммирует баллы по всем показателям для каждого УКП.</w:t>
      </w:r>
    </w:p>
    <w:p w:rsidR="00993AF7" w:rsidRPr="00916A46" w:rsidRDefault="00993AF7" w:rsidP="00993AF7">
      <w:pPr>
        <w:pStyle w:val="3"/>
        <w:ind w:left="10" w:right="-3" w:firstLine="720"/>
        <w:rPr>
          <w:rFonts w:ascii="PT Astra Serif" w:hAnsi="PT Astra Serif"/>
          <w:sz w:val="22"/>
          <w:szCs w:val="22"/>
          <w:lang w:val="ru-RU"/>
        </w:rPr>
      </w:pPr>
      <w:r w:rsidRPr="00916A46">
        <w:rPr>
          <w:rFonts w:ascii="PT Astra Serif" w:hAnsi="PT Astra Serif"/>
          <w:sz w:val="22"/>
          <w:szCs w:val="22"/>
          <w:lang w:val="ru-RU"/>
        </w:rPr>
        <w:t>5. Победителями в каждой группе сельских (городского) поселений признаются три УКП Кадыйского муниципального района, набравших наибольшее количество баллов.</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6. При получении поселениями одинаковых баллов, оценочные показатели которых соответствуют первым местам, комиссия, путем голосования, принимает решение об отнесении одного из УКП к числу победителей.</w:t>
      </w:r>
    </w:p>
    <w:p w:rsidR="00993AF7" w:rsidRPr="00916A46" w:rsidRDefault="00993AF7" w:rsidP="00993AF7">
      <w:pPr>
        <w:ind w:right="-3" w:firstLine="720"/>
        <w:rPr>
          <w:rFonts w:ascii="PT Astra Serif" w:hAnsi="PT Astra Serif"/>
          <w:sz w:val="22"/>
          <w:szCs w:val="22"/>
        </w:rPr>
      </w:pPr>
      <w:r w:rsidRPr="00916A46">
        <w:rPr>
          <w:rFonts w:ascii="PT Astra Serif" w:hAnsi="PT Astra Serif"/>
          <w:sz w:val="22"/>
          <w:szCs w:val="22"/>
        </w:rPr>
        <w:t>Решение комиссии по данному вопросу заносится в протокол заседания комиссии.</w:t>
      </w:r>
    </w:p>
    <w:p w:rsidR="00993AF7" w:rsidRPr="00916A46" w:rsidRDefault="00993AF7" w:rsidP="00993AF7">
      <w:pPr>
        <w:spacing w:line="259" w:lineRule="auto"/>
        <w:ind w:left="-5" w:right="-2"/>
        <w:jc w:val="left"/>
        <w:rPr>
          <w:rFonts w:ascii="PT Astra Serif" w:hAnsi="PT Astra Serif"/>
          <w:sz w:val="22"/>
          <w:szCs w:val="22"/>
        </w:rPr>
      </w:pPr>
      <w:r w:rsidRPr="00916A46">
        <w:rPr>
          <w:rFonts w:ascii="PT Astra Serif" w:hAnsi="PT Astra Serif"/>
          <w:sz w:val="22"/>
          <w:szCs w:val="22"/>
        </w:rPr>
        <w:t xml:space="preserve"> </w:t>
      </w:r>
    </w:p>
    <w:p w:rsidR="00993AF7" w:rsidRPr="00916A46" w:rsidRDefault="00993AF7" w:rsidP="00C404F8">
      <w:pPr>
        <w:spacing w:line="259" w:lineRule="auto"/>
        <w:ind w:right="-2"/>
        <w:jc w:val="right"/>
        <w:rPr>
          <w:rFonts w:ascii="PT Astra Serif" w:hAnsi="PT Astra Serif"/>
          <w:sz w:val="22"/>
          <w:szCs w:val="22"/>
        </w:rPr>
      </w:pPr>
      <w:r w:rsidRPr="00916A46">
        <w:rPr>
          <w:rFonts w:ascii="PT Astra Serif" w:hAnsi="PT Astra Serif"/>
          <w:sz w:val="22"/>
          <w:szCs w:val="22"/>
        </w:rPr>
        <w:t xml:space="preserve"> </w:t>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00C404F8">
        <w:rPr>
          <w:rFonts w:ascii="PT Astra Serif" w:hAnsi="PT Astra Serif"/>
          <w:sz w:val="22"/>
          <w:szCs w:val="22"/>
        </w:rPr>
        <w:tab/>
      </w:r>
      <w:r w:rsidRPr="00916A46">
        <w:rPr>
          <w:rFonts w:ascii="PT Astra Serif" w:hAnsi="PT Astra Serif"/>
          <w:sz w:val="22"/>
          <w:szCs w:val="22"/>
        </w:rPr>
        <w:t xml:space="preserve">Приложение №2 </w:t>
      </w:r>
    </w:p>
    <w:p w:rsidR="00993AF7" w:rsidRPr="00916A46" w:rsidRDefault="00993AF7" w:rsidP="00C404F8">
      <w:pPr>
        <w:spacing w:after="31" w:line="251" w:lineRule="auto"/>
        <w:ind w:left="5103" w:right="-2"/>
        <w:jc w:val="right"/>
        <w:rPr>
          <w:rFonts w:ascii="PT Astra Serif" w:hAnsi="PT Astra Serif"/>
          <w:sz w:val="22"/>
          <w:szCs w:val="22"/>
        </w:rPr>
      </w:pPr>
      <w:r w:rsidRPr="00916A46">
        <w:rPr>
          <w:rFonts w:ascii="PT Astra Serif" w:hAnsi="PT Astra Serif"/>
          <w:sz w:val="22"/>
          <w:szCs w:val="22"/>
        </w:rPr>
        <w:t>к постановлению администрации</w:t>
      </w:r>
    </w:p>
    <w:p w:rsidR="00993AF7" w:rsidRPr="00916A46" w:rsidRDefault="00993AF7" w:rsidP="00C404F8">
      <w:pPr>
        <w:spacing w:after="5" w:line="251" w:lineRule="auto"/>
        <w:ind w:left="5103" w:right="-2"/>
        <w:jc w:val="right"/>
        <w:rPr>
          <w:rFonts w:ascii="PT Astra Serif" w:hAnsi="PT Astra Serif"/>
          <w:sz w:val="22"/>
          <w:szCs w:val="22"/>
        </w:rPr>
      </w:pPr>
      <w:r w:rsidRPr="00916A46">
        <w:rPr>
          <w:rFonts w:ascii="PT Astra Serif" w:hAnsi="PT Astra Serif"/>
          <w:sz w:val="22"/>
          <w:szCs w:val="22"/>
        </w:rPr>
        <w:t>Кадыйского муниципального района</w:t>
      </w:r>
    </w:p>
    <w:p w:rsidR="00993AF7" w:rsidRPr="00916A46" w:rsidRDefault="00993AF7" w:rsidP="00C404F8">
      <w:pPr>
        <w:spacing w:after="5" w:line="251" w:lineRule="auto"/>
        <w:ind w:left="5103" w:right="-2"/>
        <w:jc w:val="right"/>
        <w:rPr>
          <w:rFonts w:ascii="PT Astra Serif" w:hAnsi="PT Astra Serif"/>
          <w:sz w:val="22"/>
          <w:szCs w:val="22"/>
        </w:rPr>
      </w:pPr>
      <w:r w:rsidRPr="00916A46">
        <w:rPr>
          <w:rFonts w:ascii="PT Astra Serif" w:hAnsi="PT Astra Serif"/>
          <w:sz w:val="22"/>
          <w:szCs w:val="22"/>
        </w:rPr>
        <w:t>от «26» июля 2021г. № 283/1</w:t>
      </w:r>
    </w:p>
    <w:p w:rsidR="00993AF7" w:rsidRPr="00916A46" w:rsidRDefault="00993AF7" w:rsidP="00993AF7">
      <w:pPr>
        <w:spacing w:line="259" w:lineRule="auto"/>
        <w:ind w:right="-2"/>
        <w:jc w:val="left"/>
        <w:rPr>
          <w:rFonts w:ascii="PT Astra Serif" w:hAnsi="PT Astra Serif"/>
          <w:sz w:val="22"/>
          <w:szCs w:val="22"/>
        </w:rPr>
      </w:pPr>
      <w:r w:rsidRPr="00916A46">
        <w:rPr>
          <w:rFonts w:ascii="PT Astra Serif" w:hAnsi="PT Astra Serif"/>
          <w:sz w:val="22"/>
          <w:szCs w:val="22"/>
        </w:rPr>
        <w:t xml:space="preserve"> </w:t>
      </w:r>
    </w:p>
    <w:p w:rsidR="00993AF7" w:rsidRPr="00C404F8" w:rsidRDefault="00993AF7" w:rsidP="0055419C">
      <w:pPr>
        <w:spacing w:after="21" w:line="259" w:lineRule="auto"/>
        <w:ind w:right="-2"/>
        <w:jc w:val="left"/>
        <w:rPr>
          <w:rFonts w:ascii="PT Astra Serif" w:hAnsi="PT Astra Serif"/>
          <w:sz w:val="22"/>
          <w:szCs w:val="22"/>
        </w:rPr>
      </w:pPr>
      <w:r w:rsidRPr="00916A46">
        <w:rPr>
          <w:rFonts w:ascii="PT Astra Serif" w:hAnsi="PT Astra Serif"/>
          <w:sz w:val="22"/>
          <w:szCs w:val="22"/>
        </w:rPr>
        <w:t xml:space="preserve"> </w:t>
      </w:r>
      <w:r w:rsidRPr="00C404F8">
        <w:rPr>
          <w:rFonts w:ascii="PT Astra Serif" w:hAnsi="PT Astra Serif"/>
          <w:b/>
          <w:sz w:val="22"/>
          <w:szCs w:val="22"/>
        </w:rPr>
        <w:t>СОСТАВ КОМИССИИ ПО ПРОВЕДЕНИЮ СМОТРА-КОНКУРСА НА ЗВАНИЕ «ЛУЧШИЙ УЧЕБНО-КОНСУЛЬТАЦИОННЫЙ ПУНКТ КАДЫЙСКОГО МУНИЦИПАЛЬНОГО РАЙОНА»</w:t>
      </w:r>
    </w:p>
    <w:p w:rsidR="00993AF7" w:rsidRPr="00916A46" w:rsidRDefault="00993AF7" w:rsidP="00993AF7">
      <w:pPr>
        <w:spacing w:line="259" w:lineRule="auto"/>
        <w:ind w:right="-2"/>
        <w:jc w:val="center"/>
        <w:rPr>
          <w:rFonts w:ascii="PT Astra Serif" w:hAnsi="PT Astra Serif"/>
          <w:sz w:val="22"/>
          <w:szCs w:val="22"/>
        </w:rPr>
      </w:pPr>
      <w:r w:rsidRPr="00916A46">
        <w:rPr>
          <w:rFonts w:ascii="PT Astra Serif" w:hAnsi="PT Astra Serif"/>
          <w:sz w:val="22"/>
          <w:szCs w:val="22"/>
        </w:rPr>
        <w:t xml:space="preserve"> </w:t>
      </w:r>
    </w:p>
    <w:tbl>
      <w:tblPr>
        <w:tblW w:w="9854" w:type="dxa"/>
        <w:tblInd w:w="-108" w:type="dxa"/>
        <w:tblCellMar>
          <w:top w:w="5" w:type="dxa"/>
          <w:right w:w="43" w:type="dxa"/>
        </w:tblCellMar>
        <w:tblLook w:val="04A0"/>
      </w:tblPr>
      <w:tblGrid>
        <w:gridCol w:w="566"/>
        <w:gridCol w:w="8109"/>
        <w:gridCol w:w="1179"/>
      </w:tblGrid>
      <w:tr w:rsidR="00993AF7" w:rsidRPr="00916A46" w:rsidTr="00FA188D">
        <w:trPr>
          <w:trHeight w:val="607"/>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after="16" w:line="259" w:lineRule="auto"/>
              <w:ind w:left="50" w:right="-2"/>
              <w:jc w:val="left"/>
              <w:rPr>
                <w:rFonts w:ascii="PT Astra Serif" w:hAnsi="PT Astra Serif"/>
                <w:sz w:val="22"/>
                <w:szCs w:val="22"/>
              </w:rPr>
            </w:pPr>
            <w:r w:rsidRPr="00916A46">
              <w:rPr>
                <w:rFonts w:ascii="PT Astra Serif" w:hAnsi="PT Astra Serif"/>
                <w:sz w:val="22"/>
                <w:szCs w:val="22"/>
              </w:rPr>
              <w:t xml:space="preserve">№ </w:t>
            </w:r>
          </w:p>
          <w:p w:rsidR="00993AF7" w:rsidRPr="00916A46" w:rsidRDefault="00993AF7" w:rsidP="00FA188D">
            <w:pPr>
              <w:spacing w:line="259" w:lineRule="auto"/>
              <w:ind w:right="-2"/>
              <w:jc w:val="left"/>
              <w:rPr>
                <w:rFonts w:ascii="PT Astra Serif" w:hAnsi="PT Astra Serif"/>
                <w:sz w:val="22"/>
                <w:szCs w:val="22"/>
              </w:rPr>
            </w:pPr>
            <w:r w:rsidRPr="00916A46">
              <w:rPr>
                <w:rFonts w:ascii="PT Astra Serif" w:hAnsi="PT Astra Serif"/>
                <w:sz w:val="22"/>
                <w:szCs w:val="22"/>
              </w:rPr>
              <w:t xml:space="preserve">п/п </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 xml:space="preserve">ФИО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 xml:space="preserve">Подпись </w:t>
            </w:r>
          </w:p>
        </w:tc>
      </w:tr>
      <w:tr w:rsidR="00993AF7" w:rsidRPr="00916A46" w:rsidTr="00FA188D">
        <w:trPr>
          <w:trHeight w:val="310"/>
        </w:trPr>
        <w:tc>
          <w:tcPr>
            <w:tcW w:w="9854" w:type="dxa"/>
            <w:gridSpan w:val="3"/>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 xml:space="preserve">Председатель комиссии </w:t>
            </w:r>
          </w:p>
        </w:tc>
      </w:tr>
      <w:tr w:rsidR="00993AF7" w:rsidRPr="00916A46" w:rsidTr="00FA188D">
        <w:trPr>
          <w:trHeight w:val="6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 xml:space="preserve">1. </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 xml:space="preserve">Большаков Евгений Юрьевич – глава Кадыйского муниципального района.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 xml:space="preserve"> </w:t>
            </w:r>
          </w:p>
        </w:tc>
      </w:tr>
      <w:tr w:rsidR="00993AF7" w:rsidRPr="00916A46" w:rsidTr="00FA188D">
        <w:trPr>
          <w:trHeight w:val="329"/>
        </w:trPr>
        <w:tc>
          <w:tcPr>
            <w:tcW w:w="9854" w:type="dxa"/>
            <w:gridSpan w:val="3"/>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Секретарь комиссии:</w:t>
            </w:r>
          </w:p>
        </w:tc>
      </w:tr>
      <w:tr w:rsidR="00993AF7" w:rsidRPr="00916A46" w:rsidTr="00FA188D">
        <w:trPr>
          <w:trHeight w:val="6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2.</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Смирнова Татьяна Александровна – начальник отдела по делам ГО, ЧС и мобилизационной работе администрации Кадыйского муниципального района</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p>
        </w:tc>
      </w:tr>
      <w:tr w:rsidR="00993AF7" w:rsidRPr="00916A46" w:rsidTr="00FA188D">
        <w:trPr>
          <w:trHeight w:val="333"/>
        </w:trPr>
        <w:tc>
          <w:tcPr>
            <w:tcW w:w="9854" w:type="dxa"/>
            <w:gridSpan w:val="3"/>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Члены комиссии:</w:t>
            </w:r>
          </w:p>
        </w:tc>
      </w:tr>
      <w:tr w:rsidR="00993AF7" w:rsidRPr="00916A46" w:rsidTr="00FA188D">
        <w:trPr>
          <w:trHeight w:val="6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3</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 xml:space="preserve">Васильев Михаил Александрович – начальник отдела архитектуры, строительства, ЖКХ, дорожного хозяйства, транспорта, природных ресурсов и охраны окружающей среды администрации Кадыйского муниципального района.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p>
        </w:tc>
      </w:tr>
      <w:tr w:rsidR="00993AF7" w:rsidRPr="00916A46" w:rsidTr="00FA188D">
        <w:trPr>
          <w:trHeight w:val="6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lastRenderedPageBreak/>
              <w:t>4</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 xml:space="preserve">Боброва Светлана Александровна – директор МКУ «ЕДД и ХС администрации Кадыйского муниципального района»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p>
        </w:tc>
      </w:tr>
      <w:tr w:rsidR="00993AF7" w:rsidRPr="00916A46" w:rsidTr="00FA188D">
        <w:trPr>
          <w:trHeight w:val="6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r w:rsidRPr="00916A46">
              <w:rPr>
                <w:rFonts w:ascii="PT Astra Serif" w:hAnsi="PT Astra Serif"/>
                <w:sz w:val="22"/>
                <w:szCs w:val="22"/>
              </w:rPr>
              <w:t>5</w:t>
            </w:r>
          </w:p>
        </w:tc>
        <w:tc>
          <w:tcPr>
            <w:tcW w:w="810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rPr>
                <w:rFonts w:ascii="PT Astra Serif" w:hAnsi="PT Astra Serif"/>
                <w:sz w:val="22"/>
                <w:szCs w:val="22"/>
              </w:rPr>
            </w:pPr>
            <w:r w:rsidRPr="00916A46">
              <w:rPr>
                <w:rFonts w:ascii="PT Astra Serif" w:hAnsi="PT Astra Serif"/>
                <w:sz w:val="22"/>
                <w:szCs w:val="22"/>
              </w:rPr>
              <w:t xml:space="preserve">Амахин Евгений Александрович – юрисконсульт администрации Кадыйского муниципального района </w:t>
            </w:r>
          </w:p>
        </w:tc>
        <w:tc>
          <w:tcPr>
            <w:tcW w:w="1179" w:type="dxa"/>
            <w:tcBorders>
              <w:top w:val="single" w:sz="4" w:space="0" w:color="000000"/>
              <w:left w:val="single" w:sz="4" w:space="0" w:color="000000"/>
              <w:bottom w:val="single" w:sz="4" w:space="0" w:color="000000"/>
              <w:right w:val="single" w:sz="4" w:space="0" w:color="000000"/>
            </w:tcBorders>
            <w:shd w:val="clear" w:color="auto" w:fill="auto"/>
          </w:tcPr>
          <w:p w:rsidR="00993AF7" w:rsidRPr="00916A46" w:rsidRDefault="00993AF7" w:rsidP="00FA188D">
            <w:pPr>
              <w:spacing w:line="259" w:lineRule="auto"/>
              <w:ind w:right="-2"/>
              <w:jc w:val="center"/>
              <w:rPr>
                <w:rFonts w:ascii="PT Astra Serif" w:hAnsi="PT Astra Serif"/>
                <w:sz w:val="22"/>
                <w:szCs w:val="22"/>
              </w:rPr>
            </w:pPr>
          </w:p>
        </w:tc>
      </w:tr>
    </w:tbl>
    <w:p w:rsidR="00993AF7" w:rsidRPr="00916A46" w:rsidRDefault="00993AF7" w:rsidP="00993AF7">
      <w:pPr>
        <w:spacing w:line="259" w:lineRule="auto"/>
        <w:ind w:right="-2"/>
        <w:jc w:val="left"/>
        <w:rPr>
          <w:rFonts w:ascii="PT Astra Serif" w:hAnsi="PT Astra Serif"/>
          <w:sz w:val="22"/>
          <w:szCs w:val="22"/>
        </w:rPr>
      </w:pPr>
    </w:p>
    <w:p w:rsidR="006446EE" w:rsidRPr="006446EE" w:rsidRDefault="006446EE" w:rsidP="006446EE">
      <w:pPr>
        <w:spacing w:line="100" w:lineRule="atLeast"/>
        <w:jc w:val="center"/>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РОССИЙСКАЯ ФЕДЕРАЦИЯ</w:t>
      </w:r>
    </w:p>
    <w:p w:rsidR="006446EE" w:rsidRPr="006446EE" w:rsidRDefault="006446EE" w:rsidP="006446EE">
      <w:pPr>
        <w:spacing w:line="100" w:lineRule="atLeast"/>
        <w:jc w:val="center"/>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 xml:space="preserve">    КОСТРОМСКАЯ ОБЛАСТЬ</w:t>
      </w:r>
    </w:p>
    <w:p w:rsidR="006446EE" w:rsidRPr="006446EE" w:rsidRDefault="006446EE" w:rsidP="006446EE">
      <w:pPr>
        <w:spacing w:line="100" w:lineRule="atLeast"/>
        <w:jc w:val="center"/>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 xml:space="preserve">         АДМИНИСТРАЦИЯ КАДЫЙСКОГО МУНИЦИПАЛЬНОГО РАЙОНА                                       </w:t>
      </w:r>
    </w:p>
    <w:p w:rsidR="006446EE" w:rsidRPr="006446EE" w:rsidRDefault="006446EE" w:rsidP="006446EE">
      <w:pPr>
        <w:spacing w:line="100" w:lineRule="atLeast"/>
        <w:jc w:val="center"/>
        <w:rPr>
          <w:rFonts w:ascii="PT Astra Serif" w:eastAsia="Times New Roman" w:hAnsi="PT Astra Serif"/>
          <w:b/>
          <w:sz w:val="20"/>
          <w:szCs w:val="20"/>
          <w:lang w:eastAsia="ar-SA"/>
        </w:rPr>
      </w:pPr>
    </w:p>
    <w:p w:rsidR="006446EE" w:rsidRPr="006446EE" w:rsidRDefault="006446EE" w:rsidP="006446EE">
      <w:pPr>
        <w:spacing w:line="100" w:lineRule="atLeast"/>
        <w:jc w:val="center"/>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ПОСТАНОВЛЕНИЕ</w:t>
      </w:r>
    </w:p>
    <w:p w:rsidR="006446EE" w:rsidRPr="006446EE" w:rsidRDefault="006446EE" w:rsidP="006446EE">
      <w:pPr>
        <w:spacing w:line="100" w:lineRule="atLeast"/>
        <w:jc w:val="center"/>
        <w:rPr>
          <w:rFonts w:ascii="PT Astra Serif" w:eastAsia="Times New Roman" w:hAnsi="PT Astra Serif"/>
          <w:b/>
          <w:sz w:val="20"/>
          <w:szCs w:val="20"/>
          <w:lang w:eastAsia="ar-SA"/>
        </w:rPr>
      </w:pPr>
    </w:p>
    <w:p w:rsidR="006446EE" w:rsidRPr="006446EE" w:rsidRDefault="006446EE" w:rsidP="006446EE">
      <w:pPr>
        <w:spacing w:line="100" w:lineRule="atLeast"/>
        <w:jc w:val="center"/>
        <w:rPr>
          <w:rFonts w:ascii="PT Astra Serif" w:eastAsia="Times New Roman" w:hAnsi="PT Astra Serif"/>
          <w:b/>
          <w:sz w:val="20"/>
          <w:szCs w:val="20"/>
          <w:lang w:eastAsia="ar-SA"/>
        </w:rPr>
      </w:pPr>
    </w:p>
    <w:p w:rsidR="006446EE" w:rsidRPr="006446EE" w:rsidRDefault="006446EE" w:rsidP="006446EE">
      <w:pPr>
        <w:spacing w:line="100" w:lineRule="atLeast"/>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 xml:space="preserve">«27»июля2021 года                                                                                            </w:t>
      </w:r>
      <w:r>
        <w:rPr>
          <w:rFonts w:ascii="PT Astra Serif" w:eastAsia="Times New Roman" w:hAnsi="PT Astra Serif"/>
          <w:b/>
          <w:sz w:val="20"/>
          <w:szCs w:val="20"/>
          <w:lang w:eastAsia="ar-SA"/>
        </w:rPr>
        <w:t xml:space="preserve">                                                </w:t>
      </w:r>
      <w:r w:rsidRPr="006446EE">
        <w:rPr>
          <w:rFonts w:ascii="PT Astra Serif" w:eastAsia="Times New Roman" w:hAnsi="PT Astra Serif"/>
          <w:b/>
          <w:sz w:val="20"/>
          <w:szCs w:val="20"/>
          <w:lang w:eastAsia="ar-SA"/>
        </w:rPr>
        <w:t>№ 284</w:t>
      </w:r>
    </w:p>
    <w:p w:rsidR="006446EE" w:rsidRPr="006446EE" w:rsidRDefault="006446EE" w:rsidP="006446EE">
      <w:pPr>
        <w:spacing w:line="100" w:lineRule="atLeast"/>
        <w:rPr>
          <w:rFonts w:ascii="PT Astra Serif" w:eastAsia="Times New Roman" w:hAnsi="PT Astra Serif"/>
          <w:b/>
          <w:sz w:val="20"/>
          <w:szCs w:val="20"/>
          <w:lang w:eastAsia="ar-SA"/>
        </w:rPr>
      </w:pPr>
    </w:p>
    <w:p w:rsidR="006446EE" w:rsidRPr="006446EE" w:rsidRDefault="006446EE" w:rsidP="006446EE">
      <w:pPr>
        <w:spacing w:line="100" w:lineRule="atLeast"/>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О СОЗДАНИИ СОВЕТА ПО</w:t>
      </w:r>
    </w:p>
    <w:p w:rsidR="006446EE" w:rsidRPr="006446EE" w:rsidRDefault="006446EE" w:rsidP="006446EE">
      <w:pPr>
        <w:spacing w:line="100" w:lineRule="atLeast"/>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ДЕЛАМ КАЗАЧЕСТВА В</w:t>
      </w:r>
    </w:p>
    <w:p w:rsidR="006446EE" w:rsidRPr="006446EE" w:rsidRDefault="006446EE" w:rsidP="006446EE">
      <w:pPr>
        <w:spacing w:line="100" w:lineRule="atLeast"/>
        <w:rPr>
          <w:rFonts w:ascii="PT Astra Serif" w:eastAsia="Times New Roman" w:hAnsi="PT Astra Serif"/>
          <w:b/>
          <w:sz w:val="20"/>
          <w:szCs w:val="20"/>
          <w:lang w:eastAsia="ar-SA"/>
        </w:rPr>
      </w:pPr>
      <w:r w:rsidRPr="006446EE">
        <w:rPr>
          <w:rFonts w:ascii="PT Astra Serif" w:eastAsia="Times New Roman" w:hAnsi="PT Astra Serif"/>
          <w:b/>
          <w:sz w:val="20"/>
          <w:szCs w:val="20"/>
          <w:lang w:eastAsia="ar-SA"/>
        </w:rPr>
        <w:t>КАДЫЙСКОМ МУНИЦИПАЛЬНОМ РАЙОНЕ</w:t>
      </w:r>
    </w:p>
    <w:p w:rsidR="006446EE" w:rsidRPr="006446EE" w:rsidRDefault="006446EE" w:rsidP="006446EE">
      <w:pPr>
        <w:spacing w:line="100" w:lineRule="atLeast"/>
        <w:rPr>
          <w:rFonts w:ascii="PT Astra Serif" w:eastAsia="Times New Roman" w:hAnsi="PT Astra Serif"/>
          <w:b/>
          <w:sz w:val="20"/>
          <w:szCs w:val="20"/>
          <w:lang w:eastAsia="ar-SA"/>
        </w:rPr>
      </w:pPr>
    </w:p>
    <w:p w:rsidR="006446EE" w:rsidRPr="00D0585C" w:rsidRDefault="006446EE" w:rsidP="006446EE">
      <w:pPr>
        <w:spacing w:line="100" w:lineRule="atLeast"/>
        <w:rPr>
          <w:rFonts w:ascii="PT Astra Serif" w:eastAsia="Times New Roman" w:hAnsi="PT Astra Serif"/>
          <w:sz w:val="22"/>
          <w:szCs w:val="22"/>
          <w:lang w:eastAsia="ar-SA"/>
        </w:rPr>
      </w:pPr>
      <w:r w:rsidRPr="00D0585C">
        <w:rPr>
          <w:rFonts w:ascii="PT Astra Serif" w:eastAsia="Times New Roman" w:hAnsi="PT Astra Serif"/>
          <w:sz w:val="22"/>
          <w:szCs w:val="22"/>
          <w:lang w:eastAsia="ar-SA"/>
        </w:rPr>
        <w:t>В целях реализации мер, направленных на развитие и консолидацию казачества посредством усиления его роли в решении муниципальных задач, администрация Кадыйского муниципального района п о с т а н о в л я е т:</w:t>
      </w:r>
    </w:p>
    <w:p w:rsidR="006446EE" w:rsidRPr="00D0585C" w:rsidRDefault="006446EE" w:rsidP="006446EE">
      <w:pPr>
        <w:pStyle w:val="a3"/>
        <w:widowControl w:val="0"/>
        <w:numPr>
          <w:ilvl w:val="0"/>
          <w:numId w:val="18"/>
        </w:numPr>
        <w:tabs>
          <w:tab w:val="left" w:pos="1578"/>
        </w:tabs>
        <w:autoSpaceDE w:val="0"/>
        <w:autoSpaceDN w:val="0"/>
        <w:spacing w:after="0" w:line="240" w:lineRule="auto"/>
        <w:ind w:right="105"/>
        <w:contextualSpacing w:val="0"/>
        <w:jc w:val="both"/>
        <w:rPr>
          <w:rFonts w:ascii="PT Astra Serif" w:hAnsi="PT Astra Serif"/>
        </w:rPr>
      </w:pPr>
      <w:r w:rsidRPr="00D0585C">
        <w:rPr>
          <w:rFonts w:ascii="PT Astra Serif" w:hAnsi="PT Astra Serif"/>
        </w:rPr>
        <w:t xml:space="preserve">Создать совет по делам казачества при главе </w:t>
      </w:r>
      <w:r w:rsidRPr="00D0585C">
        <w:rPr>
          <w:rFonts w:ascii="PT Astra Serif" w:hAnsi="PT Astra Serif"/>
          <w:spacing w:val="1"/>
        </w:rPr>
        <w:t>а</w:t>
      </w:r>
      <w:r w:rsidRPr="00D0585C">
        <w:rPr>
          <w:rFonts w:ascii="PT Astra Serif" w:hAnsi="PT Astra Serif"/>
        </w:rPr>
        <w:t xml:space="preserve">дминистрации </w:t>
      </w:r>
      <w:r w:rsidRPr="00D0585C">
        <w:rPr>
          <w:rFonts w:ascii="PT Astra Serif" w:hAnsi="PT Astra Serif"/>
          <w:spacing w:val="1"/>
        </w:rPr>
        <w:t>Кадыйского муниципального</w:t>
      </w:r>
      <w:r w:rsidRPr="00D0585C">
        <w:rPr>
          <w:rFonts w:ascii="PT Astra Serif" w:hAnsi="PT Astra Serif"/>
        </w:rPr>
        <w:t xml:space="preserve"> района для решения задач содействия развитию и консолидации казачества.</w:t>
      </w:r>
    </w:p>
    <w:p w:rsidR="006446EE" w:rsidRPr="00D0585C" w:rsidRDefault="006446EE" w:rsidP="006446EE">
      <w:pPr>
        <w:pStyle w:val="a3"/>
        <w:widowControl w:val="0"/>
        <w:numPr>
          <w:ilvl w:val="0"/>
          <w:numId w:val="18"/>
        </w:numPr>
        <w:tabs>
          <w:tab w:val="left" w:pos="1578"/>
        </w:tabs>
        <w:autoSpaceDE w:val="0"/>
        <w:autoSpaceDN w:val="0"/>
        <w:spacing w:before="1" w:after="0" w:line="322" w:lineRule="exact"/>
        <w:contextualSpacing w:val="0"/>
        <w:jc w:val="both"/>
        <w:rPr>
          <w:rFonts w:ascii="PT Astra Serif" w:hAnsi="PT Astra Serif"/>
        </w:rPr>
      </w:pPr>
      <w:r w:rsidRPr="00D0585C">
        <w:rPr>
          <w:rFonts w:ascii="PT Astra Serif" w:hAnsi="PT Astra Serif"/>
        </w:rPr>
        <w:t>Утвердить:</w:t>
      </w:r>
    </w:p>
    <w:p w:rsidR="006446EE" w:rsidRPr="00D0585C" w:rsidRDefault="006446EE" w:rsidP="006446EE">
      <w:pPr>
        <w:pStyle w:val="a3"/>
        <w:widowControl w:val="0"/>
        <w:numPr>
          <w:ilvl w:val="1"/>
          <w:numId w:val="18"/>
        </w:numPr>
        <w:tabs>
          <w:tab w:val="left" w:pos="1578"/>
        </w:tabs>
        <w:autoSpaceDE w:val="0"/>
        <w:autoSpaceDN w:val="0"/>
        <w:spacing w:after="0" w:line="240" w:lineRule="auto"/>
        <w:ind w:right="105"/>
        <w:contextualSpacing w:val="0"/>
        <w:jc w:val="both"/>
        <w:rPr>
          <w:rFonts w:ascii="PT Astra Serif" w:hAnsi="PT Astra Serif"/>
        </w:rPr>
      </w:pPr>
      <w:r w:rsidRPr="00D0585C">
        <w:rPr>
          <w:rFonts w:ascii="PT Astra Serif" w:hAnsi="PT Astra Serif"/>
        </w:rPr>
        <w:t>Положениео</w:t>
      </w:r>
      <w:r w:rsidRPr="00D0585C">
        <w:rPr>
          <w:rFonts w:ascii="PT Astra Serif" w:hAnsi="PT Astra Serif"/>
          <w:spacing w:val="1"/>
        </w:rPr>
        <w:t>С</w:t>
      </w:r>
      <w:r w:rsidRPr="00D0585C">
        <w:rPr>
          <w:rFonts w:ascii="PT Astra Serif" w:hAnsi="PT Astra Serif"/>
        </w:rPr>
        <w:t>оветеподеламказачестваприглаве</w:t>
      </w:r>
      <w:r w:rsidRPr="00D0585C">
        <w:rPr>
          <w:rFonts w:ascii="PT Astra Serif" w:hAnsi="PT Astra Serif"/>
          <w:spacing w:val="1"/>
        </w:rPr>
        <w:t>а</w:t>
      </w:r>
      <w:r w:rsidRPr="00D0585C">
        <w:rPr>
          <w:rFonts w:ascii="PT Astra Serif" w:hAnsi="PT Astra Serif"/>
        </w:rPr>
        <w:t>дминистрации</w:t>
      </w:r>
      <w:r w:rsidRPr="00D0585C">
        <w:rPr>
          <w:rFonts w:ascii="PT Astra Serif" w:hAnsi="PT Astra Serif"/>
          <w:spacing w:val="-1"/>
        </w:rPr>
        <w:t>Кадыйского муниципального</w:t>
      </w:r>
      <w:r w:rsidRPr="00D0585C">
        <w:rPr>
          <w:rFonts w:ascii="PT Astra Serif" w:hAnsi="PT Astra Serif"/>
        </w:rPr>
        <w:t xml:space="preserve"> района.</w:t>
      </w:r>
      <w:r w:rsidRPr="00D0585C">
        <w:rPr>
          <w:rFonts w:ascii="PT Astra Serif" w:hAnsi="PT Astra Serif"/>
          <w:spacing w:val="4"/>
        </w:rPr>
        <w:t>(П</w:t>
      </w:r>
      <w:r w:rsidRPr="00D0585C">
        <w:rPr>
          <w:rFonts w:ascii="PT Astra Serif" w:hAnsi="PT Astra Serif"/>
        </w:rPr>
        <w:t>риложение№1)</w:t>
      </w:r>
    </w:p>
    <w:p w:rsidR="006446EE" w:rsidRPr="00D0585C" w:rsidRDefault="006446EE" w:rsidP="006446EE">
      <w:pPr>
        <w:pStyle w:val="a3"/>
        <w:widowControl w:val="0"/>
        <w:numPr>
          <w:ilvl w:val="1"/>
          <w:numId w:val="18"/>
        </w:numPr>
        <w:tabs>
          <w:tab w:val="left" w:pos="1578"/>
        </w:tabs>
        <w:autoSpaceDE w:val="0"/>
        <w:autoSpaceDN w:val="0"/>
        <w:spacing w:after="0" w:line="240" w:lineRule="auto"/>
        <w:ind w:right="106"/>
        <w:contextualSpacing w:val="0"/>
        <w:jc w:val="both"/>
        <w:rPr>
          <w:rFonts w:ascii="PT Astra Serif" w:hAnsi="PT Astra Serif"/>
        </w:rPr>
      </w:pPr>
      <w:r w:rsidRPr="00D0585C">
        <w:rPr>
          <w:rFonts w:ascii="PT Astra Serif" w:hAnsi="PT Astra Serif"/>
        </w:rPr>
        <w:t xml:space="preserve">Состав </w:t>
      </w:r>
      <w:r w:rsidRPr="00D0585C">
        <w:rPr>
          <w:rFonts w:ascii="PT Astra Serif" w:hAnsi="PT Astra Serif"/>
          <w:spacing w:val="1"/>
        </w:rPr>
        <w:t>С</w:t>
      </w:r>
      <w:r w:rsidRPr="00D0585C">
        <w:rPr>
          <w:rFonts w:ascii="PT Astra Serif" w:hAnsi="PT Astra Serif"/>
        </w:rPr>
        <w:t xml:space="preserve">овета по делам казачества при главе </w:t>
      </w:r>
      <w:r w:rsidRPr="00D0585C">
        <w:rPr>
          <w:rFonts w:ascii="PT Astra Serif" w:hAnsi="PT Astra Serif"/>
          <w:spacing w:val="1"/>
        </w:rPr>
        <w:t>а</w:t>
      </w:r>
      <w:r w:rsidRPr="00D0585C">
        <w:rPr>
          <w:rFonts w:ascii="PT Astra Serif" w:hAnsi="PT Astra Serif"/>
        </w:rPr>
        <w:t xml:space="preserve">дминистрации </w:t>
      </w:r>
      <w:r w:rsidRPr="00D0585C">
        <w:rPr>
          <w:rFonts w:ascii="PT Astra Serif" w:hAnsi="PT Astra Serif"/>
          <w:spacing w:val="1"/>
        </w:rPr>
        <w:t>Кадыйского муниципального</w:t>
      </w:r>
      <w:r>
        <w:rPr>
          <w:rFonts w:ascii="PT Astra Serif" w:hAnsi="PT Astra Serif"/>
          <w:spacing w:val="1"/>
        </w:rPr>
        <w:t xml:space="preserve"> </w:t>
      </w:r>
      <w:r w:rsidRPr="00D0585C">
        <w:rPr>
          <w:rFonts w:ascii="PT Astra Serif" w:hAnsi="PT Astra Serif"/>
        </w:rPr>
        <w:t>района. (Приложение№2)</w:t>
      </w:r>
    </w:p>
    <w:p w:rsidR="006446EE" w:rsidRPr="00D0585C" w:rsidRDefault="006446EE" w:rsidP="006446EE">
      <w:pPr>
        <w:widowControl w:val="0"/>
        <w:numPr>
          <w:ilvl w:val="0"/>
          <w:numId w:val="18"/>
        </w:numPr>
        <w:suppressAutoHyphens/>
        <w:spacing w:line="100" w:lineRule="atLeast"/>
        <w:rPr>
          <w:rFonts w:ascii="PT Astra Serif" w:hAnsi="PT Astra Serif"/>
          <w:sz w:val="22"/>
          <w:szCs w:val="22"/>
        </w:rPr>
      </w:pPr>
      <w:r w:rsidRPr="00D0585C">
        <w:rPr>
          <w:rFonts w:ascii="PT Astra Serif" w:hAnsi="PT Astra Serif"/>
          <w:sz w:val="22"/>
          <w:szCs w:val="22"/>
        </w:rPr>
        <w:t>Контроль за исполнением настоящего постановления возложить на заместителя главы Кадыйского муниципального района по социальным вопросам.</w:t>
      </w:r>
    </w:p>
    <w:p w:rsidR="006446EE" w:rsidRPr="00D0585C" w:rsidRDefault="006446EE" w:rsidP="006446EE">
      <w:pPr>
        <w:widowControl w:val="0"/>
        <w:numPr>
          <w:ilvl w:val="0"/>
          <w:numId w:val="18"/>
        </w:numPr>
        <w:suppressAutoHyphens/>
        <w:spacing w:line="100" w:lineRule="atLeast"/>
        <w:rPr>
          <w:rFonts w:ascii="PT Astra Serif" w:hAnsi="PT Astra Serif"/>
          <w:sz w:val="22"/>
          <w:szCs w:val="22"/>
        </w:rPr>
      </w:pPr>
      <w:r w:rsidRPr="00D0585C">
        <w:rPr>
          <w:rFonts w:ascii="PT Astra Serif" w:hAnsi="PT Astra Serif"/>
          <w:sz w:val="22"/>
          <w:szCs w:val="22"/>
        </w:rPr>
        <w:t>Настоящее постановление вступает в силу со дня его подписания.</w:t>
      </w:r>
    </w:p>
    <w:p w:rsidR="006446EE" w:rsidRPr="00D0585C" w:rsidRDefault="006446EE" w:rsidP="006446EE">
      <w:pPr>
        <w:spacing w:line="100" w:lineRule="atLeast"/>
        <w:rPr>
          <w:rFonts w:ascii="PT Astra Serif" w:eastAsia="Times New Roman" w:hAnsi="PT Astra Serif"/>
          <w:sz w:val="22"/>
          <w:szCs w:val="22"/>
          <w:lang w:eastAsia="ar-SA"/>
        </w:rPr>
      </w:pPr>
    </w:p>
    <w:p w:rsidR="006446EE" w:rsidRPr="00D0585C" w:rsidRDefault="006446EE" w:rsidP="006446EE">
      <w:pPr>
        <w:spacing w:line="100" w:lineRule="atLeast"/>
        <w:rPr>
          <w:rFonts w:ascii="PT Astra Serif" w:eastAsia="Times New Roman" w:hAnsi="PT Astra Serif"/>
          <w:sz w:val="22"/>
          <w:szCs w:val="22"/>
          <w:lang w:eastAsia="ar-SA"/>
        </w:rPr>
      </w:pPr>
      <w:r w:rsidRPr="00D0585C">
        <w:rPr>
          <w:rFonts w:ascii="PT Astra Serif" w:eastAsia="Times New Roman" w:hAnsi="PT Astra Serif"/>
          <w:sz w:val="22"/>
          <w:szCs w:val="22"/>
          <w:lang w:eastAsia="ar-SA"/>
        </w:rPr>
        <w:t>Глава Кадыйского муниципального района    Е.Ю.Большаков</w:t>
      </w:r>
    </w:p>
    <w:p w:rsidR="006446EE" w:rsidRPr="00D0585C" w:rsidRDefault="006446EE" w:rsidP="006446EE">
      <w:pPr>
        <w:spacing w:line="100" w:lineRule="atLeast"/>
        <w:rPr>
          <w:rFonts w:ascii="PT Astra Serif" w:eastAsia="Times New Roman" w:hAnsi="PT Astra Serif"/>
          <w:sz w:val="22"/>
          <w:szCs w:val="22"/>
          <w:lang w:eastAsia="ar-SA"/>
        </w:rPr>
      </w:pPr>
    </w:p>
    <w:p w:rsidR="006446EE" w:rsidRPr="00D0585C" w:rsidRDefault="006446EE" w:rsidP="003176F6">
      <w:pPr>
        <w:pStyle w:val="ae"/>
        <w:spacing w:after="0"/>
        <w:ind w:left="7457" w:right="103"/>
        <w:jc w:val="right"/>
        <w:rPr>
          <w:rFonts w:ascii="PT Astra Serif" w:hAnsi="PT Astra Serif"/>
          <w:spacing w:val="-67"/>
          <w:sz w:val="22"/>
          <w:szCs w:val="22"/>
        </w:rPr>
      </w:pPr>
      <w:r w:rsidRPr="00D0585C">
        <w:rPr>
          <w:rFonts w:ascii="PT Astra Serif" w:hAnsi="PT Astra Serif"/>
          <w:sz w:val="22"/>
          <w:szCs w:val="22"/>
        </w:rPr>
        <w:t>Приложение № 1</w:t>
      </w:r>
    </w:p>
    <w:p w:rsidR="006446EE" w:rsidRPr="00D0585C" w:rsidRDefault="006446EE" w:rsidP="003176F6">
      <w:pPr>
        <w:pStyle w:val="ae"/>
        <w:spacing w:after="0"/>
        <w:ind w:right="103"/>
        <w:jc w:val="right"/>
        <w:rPr>
          <w:rFonts w:ascii="PT Astra Serif" w:hAnsi="PT Astra Serif"/>
          <w:sz w:val="22"/>
          <w:szCs w:val="22"/>
        </w:rPr>
      </w:pPr>
      <w:r w:rsidRPr="00D0585C">
        <w:rPr>
          <w:rFonts w:ascii="PT Astra Serif" w:hAnsi="PT Astra Serif"/>
          <w:sz w:val="22"/>
          <w:szCs w:val="22"/>
        </w:rPr>
        <w:t>к постановлению</w:t>
      </w:r>
      <w:r w:rsidR="003176F6">
        <w:rPr>
          <w:rFonts w:ascii="PT Astra Serif" w:hAnsi="PT Astra Serif"/>
          <w:sz w:val="22"/>
          <w:szCs w:val="22"/>
        </w:rPr>
        <w:t xml:space="preserve"> </w:t>
      </w:r>
      <w:r w:rsidRPr="00D0585C">
        <w:rPr>
          <w:rFonts w:ascii="PT Astra Serif" w:hAnsi="PT Astra Serif"/>
          <w:spacing w:val="-67"/>
          <w:sz w:val="22"/>
          <w:szCs w:val="22"/>
        </w:rPr>
        <w:t>а</w:t>
      </w:r>
      <w:r w:rsidR="003176F6">
        <w:rPr>
          <w:rFonts w:ascii="PT Astra Serif" w:hAnsi="PT Astra Serif"/>
          <w:spacing w:val="-67"/>
          <w:sz w:val="22"/>
          <w:szCs w:val="22"/>
        </w:rPr>
        <w:t xml:space="preserve">  </w:t>
      </w:r>
      <w:r w:rsidRPr="00D0585C">
        <w:rPr>
          <w:rFonts w:ascii="PT Astra Serif" w:hAnsi="PT Astra Serif"/>
          <w:sz w:val="22"/>
          <w:szCs w:val="22"/>
        </w:rPr>
        <w:t>дминистрации</w:t>
      </w:r>
    </w:p>
    <w:p w:rsidR="006446EE" w:rsidRPr="00D0585C" w:rsidRDefault="006446EE" w:rsidP="003176F6">
      <w:pPr>
        <w:pStyle w:val="ae"/>
        <w:tabs>
          <w:tab w:val="left" w:pos="8773"/>
        </w:tabs>
        <w:spacing w:after="0"/>
        <w:ind w:right="104"/>
        <w:jc w:val="right"/>
        <w:rPr>
          <w:rFonts w:ascii="PT Astra Serif" w:hAnsi="PT Astra Serif"/>
          <w:sz w:val="22"/>
          <w:szCs w:val="22"/>
        </w:rPr>
      </w:pPr>
      <w:r w:rsidRPr="00D0585C">
        <w:rPr>
          <w:rFonts w:ascii="PT Astra Serif" w:hAnsi="PT Astra Serif"/>
          <w:sz w:val="22"/>
          <w:szCs w:val="22"/>
        </w:rPr>
        <w:t>Кадыйского муниципального района</w:t>
      </w:r>
    </w:p>
    <w:p w:rsidR="006446EE" w:rsidRPr="00D0585C" w:rsidRDefault="006446EE" w:rsidP="003176F6">
      <w:pPr>
        <w:pStyle w:val="ae"/>
        <w:tabs>
          <w:tab w:val="left" w:pos="8773"/>
        </w:tabs>
        <w:spacing w:after="0"/>
        <w:ind w:right="104"/>
        <w:jc w:val="right"/>
        <w:rPr>
          <w:rFonts w:ascii="PT Astra Serif" w:hAnsi="PT Astra Serif"/>
          <w:sz w:val="22"/>
          <w:szCs w:val="22"/>
        </w:rPr>
      </w:pPr>
      <w:r w:rsidRPr="00D0585C">
        <w:rPr>
          <w:rFonts w:ascii="PT Astra Serif" w:hAnsi="PT Astra Serif"/>
          <w:sz w:val="22"/>
          <w:szCs w:val="22"/>
        </w:rPr>
        <w:t>от«27» июля2021г №284</w:t>
      </w:r>
    </w:p>
    <w:p w:rsidR="006446EE" w:rsidRPr="00D0585C" w:rsidRDefault="006446EE" w:rsidP="003176F6">
      <w:pPr>
        <w:pStyle w:val="ae"/>
        <w:spacing w:after="0"/>
        <w:jc w:val="right"/>
        <w:rPr>
          <w:rFonts w:ascii="PT Astra Serif" w:hAnsi="PT Astra Serif"/>
          <w:sz w:val="22"/>
          <w:szCs w:val="22"/>
        </w:rPr>
      </w:pPr>
    </w:p>
    <w:p w:rsidR="006446EE" w:rsidRPr="00D0585C" w:rsidRDefault="006446EE" w:rsidP="006446EE">
      <w:pPr>
        <w:pStyle w:val="ae"/>
        <w:rPr>
          <w:rFonts w:ascii="PT Astra Serif" w:hAnsi="PT Astra Serif"/>
          <w:sz w:val="22"/>
          <w:szCs w:val="22"/>
        </w:rPr>
      </w:pPr>
    </w:p>
    <w:p w:rsidR="003176F6" w:rsidRDefault="003176F6" w:rsidP="006446EE">
      <w:pPr>
        <w:pStyle w:val="ae"/>
        <w:spacing w:before="1" w:line="322" w:lineRule="exact"/>
        <w:ind w:left="3000" w:right="2948"/>
        <w:jc w:val="center"/>
        <w:rPr>
          <w:rFonts w:ascii="PT Astra Serif" w:hAnsi="PT Astra Serif"/>
          <w:sz w:val="22"/>
          <w:szCs w:val="22"/>
        </w:rPr>
      </w:pPr>
    </w:p>
    <w:p w:rsidR="006446EE" w:rsidRPr="00D0585C" w:rsidRDefault="006446EE" w:rsidP="006446EE">
      <w:pPr>
        <w:pStyle w:val="ae"/>
        <w:spacing w:before="1" w:line="322" w:lineRule="exact"/>
        <w:ind w:left="3000" w:right="2948"/>
        <w:jc w:val="center"/>
        <w:rPr>
          <w:rFonts w:ascii="PT Astra Serif" w:hAnsi="PT Astra Serif"/>
          <w:sz w:val="22"/>
          <w:szCs w:val="22"/>
        </w:rPr>
      </w:pPr>
      <w:r w:rsidRPr="00D0585C">
        <w:rPr>
          <w:rFonts w:ascii="PT Astra Serif" w:hAnsi="PT Astra Serif"/>
          <w:sz w:val="22"/>
          <w:szCs w:val="22"/>
        </w:rPr>
        <w:t>ПОЛОЖЕНИЕ</w:t>
      </w:r>
    </w:p>
    <w:p w:rsidR="006446EE" w:rsidRPr="00D0585C" w:rsidRDefault="006446EE" w:rsidP="006446EE">
      <w:pPr>
        <w:pStyle w:val="ae"/>
        <w:jc w:val="center"/>
        <w:rPr>
          <w:rFonts w:ascii="PT Astra Serif" w:hAnsi="PT Astra Serif"/>
          <w:sz w:val="22"/>
          <w:szCs w:val="22"/>
        </w:rPr>
      </w:pPr>
      <w:r w:rsidRPr="00D0585C">
        <w:rPr>
          <w:rFonts w:ascii="PT Astra Serif" w:hAnsi="PT Astra Serif"/>
          <w:sz w:val="22"/>
          <w:szCs w:val="22"/>
        </w:rPr>
        <w:t>о</w:t>
      </w:r>
      <w:r w:rsidRPr="00D0585C">
        <w:rPr>
          <w:rFonts w:ascii="PT Astra Serif" w:hAnsi="PT Astra Serif"/>
          <w:spacing w:val="-2"/>
          <w:sz w:val="22"/>
          <w:szCs w:val="22"/>
        </w:rPr>
        <w:t xml:space="preserve"> С</w:t>
      </w:r>
      <w:r w:rsidRPr="00D0585C">
        <w:rPr>
          <w:rFonts w:ascii="PT Astra Serif" w:hAnsi="PT Astra Serif"/>
          <w:sz w:val="22"/>
          <w:szCs w:val="22"/>
        </w:rPr>
        <w:t>овете</w:t>
      </w:r>
      <w:r w:rsidR="003176F6">
        <w:rPr>
          <w:rFonts w:ascii="PT Astra Serif" w:hAnsi="PT Astra Serif"/>
          <w:sz w:val="22"/>
          <w:szCs w:val="22"/>
        </w:rPr>
        <w:t xml:space="preserve"> </w:t>
      </w:r>
      <w:r w:rsidRPr="00D0585C">
        <w:rPr>
          <w:rFonts w:ascii="PT Astra Serif" w:hAnsi="PT Astra Serif"/>
          <w:sz w:val="22"/>
          <w:szCs w:val="22"/>
        </w:rPr>
        <w:t>по</w:t>
      </w:r>
      <w:r w:rsidR="003176F6">
        <w:rPr>
          <w:rFonts w:ascii="PT Astra Serif" w:hAnsi="PT Astra Serif"/>
          <w:sz w:val="22"/>
          <w:szCs w:val="22"/>
        </w:rPr>
        <w:t xml:space="preserve"> </w:t>
      </w:r>
      <w:r w:rsidRPr="00D0585C">
        <w:rPr>
          <w:rFonts w:ascii="PT Astra Serif" w:hAnsi="PT Astra Serif"/>
          <w:sz w:val="22"/>
          <w:szCs w:val="22"/>
        </w:rPr>
        <w:t>делам</w:t>
      </w:r>
      <w:r w:rsidR="003176F6">
        <w:rPr>
          <w:rFonts w:ascii="PT Astra Serif" w:hAnsi="PT Astra Serif"/>
          <w:sz w:val="22"/>
          <w:szCs w:val="22"/>
        </w:rPr>
        <w:t xml:space="preserve"> </w:t>
      </w:r>
      <w:r w:rsidRPr="00D0585C">
        <w:rPr>
          <w:rFonts w:ascii="PT Astra Serif" w:hAnsi="PT Astra Serif"/>
          <w:sz w:val="22"/>
          <w:szCs w:val="22"/>
        </w:rPr>
        <w:t>казачества</w:t>
      </w:r>
      <w:r w:rsidR="003176F6">
        <w:rPr>
          <w:rFonts w:ascii="PT Astra Serif" w:hAnsi="PT Astra Serif"/>
          <w:sz w:val="22"/>
          <w:szCs w:val="22"/>
        </w:rPr>
        <w:t xml:space="preserve"> </w:t>
      </w:r>
      <w:r w:rsidRPr="00D0585C">
        <w:rPr>
          <w:rFonts w:ascii="PT Astra Serif" w:hAnsi="PT Astra Serif"/>
          <w:sz w:val="22"/>
          <w:szCs w:val="22"/>
        </w:rPr>
        <w:t>при</w:t>
      </w:r>
      <w:r w:rsidR="003176F6">
        <w:rPr>
          <w:rFonts w:ascii="PT Astra Serif" w:hAnsi="PT Astra Serif"/>
          <w:sz w:val="22"/>
          <w:szCs w:val="22"/>
        </w:rPr>
        <w:t xml:space="preserve"> </w:t>
      </w:r>
      <w:r w:rsidRPr="00D0585C">
        <w:rPr>
          <w:rFonts w:ascii="PT Astra Serif" w:hAnsi="PT Astra Serif"/>
          <w:sz w:val="22"/>
          <w:szCs w:val="22"/>
        </w:rPr>
        <w:t>главе</w:t>
      </w:r>
      <w:r w:rsidRPr="00D0585C">
        <w:rPr>
          <w:rFonts w:ascii="PT Astra Serif" w:hAnsi="PT Astra Serif"/>
          <w:spacing w:val="-6"/>
          <w:sz w:val="22"/>
          <w:szCs w:val="22"/>
        </w:rPr>
        <w:t xml:space="preserve"> а</w:t>
      </w:r>
      <w:r w:rsidRPr="00D0585C">
        <w:rPr>
          <w:rFonts w:ascii="PT Astra Serif" w:hAnsi="PT Astra Serif"/>
          <w:sz w:val="22"/>
          <w:szCs w:val="22"/>
        </w:rPr>
        <w:t>дминистрации</w:t>
      </w:r>
      <w:r w:rsidR="003176F6">
        <w:rPr>
          <w:rFonts w:ascii="PT Astra Serif" w:hAnsi="PT Astra Serif"/>
          <w:sz w:val="22"/>
          <w:szCs w:val="22"/>
        </w:rPr>
        <w:t xml:space="preserve"> </w:t>
      </w:r>
      <w:r w:rsidRPr="00D0585C">
        <w:rPr>
          <w:rFonts w:ascii="PT Astra Serif" w:hAnsi="PT Astra Serif"/>
          <w:spacing w:val="-3"/>
          <w:sz w:val="22"/>
          <w:szCs w:val="22"/>
        </w:rPr>
        <w:t>Кадыйского муниципального</w:t>
      </w:r>
      <w:r w:rsidR="003176F6">
        <w:rPr>
          <w:rFonts w:ascii="PT Astra Serif" w:hAnsi="PT Astra Serif"/>
          <w:spacing w:val="-3"/>
          <w:sz w:val="22"/>
          <w:szCs w:val="22"/>
        </w:rPr>
        <w:t xml:space="preserve"> </w:t>
      </w:r>
      <w:r w:rsidRPr="00D0585C">
        <w:rPr>
          <w:rFonts w:ascii="PT Astra Serif" w:hAnsi="PT Astra Serif"/>
          <w:sz w:val="22"/>
          <w:szCs w:val="22"/>
        </w:rPr>
        <w:t>района</w:t>
      </w:r>
    </w:p>
    <w:p w:rsidR="006446EE" w:rsidRPr="00D0585C" w:rsidRDefault="006446EE" w:rsidP="006446EE">
      <w:pPr>
        <w:pStyle w:val="ae"/>
        <w:spacing w:before="10"/>
        <w:rPr>
          <w:rFonts w:ascii="PT Astra Serif" w:hAnsi="PT Astra Serif"/>
          <w:sz w:val="22"/>
          <w:szCs w:val="22"/>
        </w:rPr>
      </w:pPr>
    </w:p>
    <w:p w:rsidR="006446EE" w:rsidRPr="00D0585C" w:rsidRDefault="006446EE" w:rsidP="006446EE">
      <w:pPr>
        <w:pStyle w:val="a3"/>
        <w:widowControl w:val="0"/>
        <w:numPr>
          <w:ilvl w:val="0"/>
          <w:numId w:val="22"/>
        </w:numPr>
        <w:tabs>
          <w:tab w:val="left" w:pos="4085"/>
        </w:tabs>
        <w:autoSpaceDE w:val="0"/>
        <w:autoSpaceDN w:val="0"/>
        <w:spacing w:after="0" w:line="240" w:lineRule="auto"/>
        <w:contextualSpacing w:val="0"/>
        <w:jc w:val="left"/>
        <w:rPr>
          <w:rFonts w:ascii="PT Astra Serif" w:hAnsi="PT Astra Serif"/>
        </w:rPr>
      </w:pPr>
      <w:r w:rsidRPr="00D0585C">
        <w:rPr>
          <w:rFonts w:ascii="PT Astra Serif" w:hAnsi="PT Astra Serif"/>
        </w:rPr>
        <w:t>Общие</w:t>
      </w:r>
      <w:r w:rsidR="001B09E5">
        <w:rPr>
          <w:rFonts w:ascii="PT Astra Serif" w:hAnsi="PT Astra Serif"/>
        </w:rPr>
        <w:t xml:space="preserve"> </w:t>
      </w:r>
      <w:r w:rsidRPr="00D0585C">
        <w:rPr>
          <w:rFonts w:ascii="PT Astra Serif" w:hAnsi="PT Astra Serif"/>
        </w:rPr>
        <w:t>положения</w:t>
      </w:r>
    </w:p>
    <w:p w:rsidR="006446EE" w:rsidRPr="00D0585C" w:rsidRDefault="006446EE" w:rsidP="006446EE">
      <w:pPr>
        <w:pStyle w:val="ae"/>
        <w:rPr>
          <w:rFonts w:ascii="PT Astra Serif" w:hAnsi="PT Astra Serif"/>
          <w:sz w:val="22"/>
          <w:szCs w:val="22"/>
        </w:rPr>
      </w:pPr>
    </w:p>
    <w:p w:rsidR="006446EE" w:rsidRPr="00D0585C" w:rsidRDefault="006446EE" w:rsidP="006446EE">
      <w:pPr>
        <w:pStyle w:val="a3"/>
        <w:widowControl w:val="0"/>
        <w:numPr>
          <w:ilvl w:val="1"/>
          <w:numId w:val="21"/>
        </w:numPr>
        <w:tabs>
          <w:tab w:val="left" w:pos="1093"/>
        </w:tabs>
        <w:autoSpaceDE w:val="0"/>
        <w:autoSpaceDN w:val="0"/>
        <w:spacing w:after="0" w:line="240" w:lineRule="auto"/>
        <w:ind w:right="103" w:firstLine="359"/>
        <w:contextualSpacing w:val="0"/>
        <w:jc w:val="both"/>
        <w:rPr>
          <w:rFonts w:ascii="PT Astra Serif" w:hAnsi="PT Astra Serif"/>
        </w:rPr>
      </w:pPr>
      <w:r w:rsidRPr="00D0585C">
        <w:rPr>
          <w:rFonts w:ascii="PT Astra Serif" w:hAnsi="PT Astra Serif"/>
        </w:rPr>
        <w:t>Совет</w:t>
      </w:r>
      <w:r w:rsidR="001B09E5">
        <w:rPr>
          <w:rFonts w:ascii="PT Astra Serif" w:hAnsi="PT Astra Serif"/>
        </w:rPr>
        <w:t xml:space="preserve"> </w:t>
      </w:r>
      <w:r w:rsidRPr="00D0585C">
        <w:rPr>
          <w:rFonts w:ascii="PT Astra Serif" w:hAnsi="PT Astra Serif"/>
        </w:rPr>
        <w:t>по</w:t>
      </w:r>
      <w:r w:rsidR="001B09E5">
        <w:rPr>
          <w:rFonts w:ascii="PT Astra Serif" w:hAnsi="PT Astra Serif"/>
        </w:rPr>
        <w:t xml:space="preserve"> </w:t>
      </w:r>
      <w:r w:rsidRPr="00D0585C">
        <w:rPr>
          <w:rFonts w:ascii="PT Astra Serif" w:hAnsi="PT Astra Serif"/>
        </w:rPr>
        <w:t>делам</w:t>
      </w:r>
      <w:r w:rsidR="001B09E5">
        <w:rPr>
          <w:rFonts w:ascii="PT Astra Serif" w:hAnsi="PT Astra Serif"/>
        </w:rPr>
        <w:t xml:space="preserve"> </w:t>
      </w:r>
      <w:r w:rsidRPr="00D0585C">
        <w:rPr>
          <w:rFonts w:ascii="PT Astra Serif" w:hAnsi="PT Astra Serif"/>
        </w:rPr>
        <w:t>казачества</w:t>
      </w:r>
      <w:r w:rsidR="001B09E5">
        <w:rPr>
          <w:rFonts w:ascii="PT Astra Serif" w:hAnsi="PT Astra Serif"/>
        </w:rPr>
        <w:t xml:space="preserve"> </w:t>
      </w:r>
      <w:r w:rsidRPr="00D0585C">
        <w:rPr>
          <w:rFonts w:ascii="PT Astra Serif" w:hAnsi="PT Astra Serif"/>
        </w:rPr>
        <w:t>при</w:t>
      </w:r>
      <w:r w:rsidR="001B09E5">
        <w:rPr>
          <w:rFonts w:ascii="PT Astra Serif" w:hAnsi="PT Astra Serif"/>
        </w:rPr>
        <w:t xml:space="preserve"> </w:t>
      </w:r>
      <w:r w:rsidRPr="00D0585C">
        <w:rPr>
          <w:rFonts w:ascii="PT Astra Serif" w:hAnsi="PT Astra Serif"/>
        </w:rPr>
        <w:t>главе</w:t>
      </w:r>
      <w:r w:rsidR="001B09E5">
        <w:rPr>
          <w:rFonts w:ascii="PT Astra Serif" w:hAnsi="PT Astra Serif"/>
        </w:rPr>
        <w:t xml:space="preserve"> </w:t>
      </w:r>
      <w:r w:rsidRPr="00D0585C">
        <w:rPr>
          <w:rFonts w:ascii="PT Astra Serif" w:hAnsi="PT Astra Serif"/>
          <w:spacing w:val="1"/>
        </w:rPr>
        <w:t>а</w:t>
      </w:r>
      <w:r w:rsidRPr="00D0585C">
        <w:rPr>
          <w:rFonts w:ascii="PT Astra Serif" w:hAnsi="PT Astra Serif"/>
        </w:rPr>
        <w:t>дминистрации</w:t>
      </w:r>
      <w:r w:rsidR="001B09E5">
        <w:rPr>
          <w:rFonts w:ascii="PT Astra Serif" w:hAnsi="PT Astra Serif"/>
        </w:rPr>
        <w:t xml:space="preserve"> </w:t>
      </w:r>
      <w:r w:rsidRPr="00D0585C">
        <w:rPr>
          <w:rFonts w:ascii="PT Astra Serif" w:hAnsi="PT Astra Serif"/>
        </w:rPr>
        <w:t>Кадыйского муниципального района(далее-Совет)является</w:t>
      </w:r>
      <w:r w:rsidR="001B09E5">
        <w:rPr>
          <w:rFonts w:ascii="PT Astra Serif" w:hAnsi="PT Astra Serif"/>
        </w:rPr>
        <w:t xml:space="preserve"> </w:t>
      </w:r>
      <w:r w:rsidRPr="00D0585C">
        <w:rPr>
          <w:rFonts w:ascii="PT Astra Serif" w:hAnsi="PT Astra Serif"/>
        </w:rPr>
        <w:t>совещательно-консультативным</w:t>
      </w:r>
      <w:r w:rsidR="001B09E5">
        <w:rPr>
          <w:rFonts w:ascii="PT Astra Serif" w:hAnsi="PT Astra Serif"/>
        </w:rPr>
        <w:t xml:space="preserve"> </w:t>
      </w:r>
      <w:r w:rsidRPr="00D0585C">
        <w:rPr>
          <w:rFonts w:ascii="PT Astra Serif" w:hAnsi="PT Astra Serif"/>
        </w:rPr>
        <w:t>органом,</w:t>
      </w:r>
      <w:r w:rsidR="001B09E5">
        <w:rPr>
          <w:rFonts w:ascii="PT Astra Serif" w:hAnsi="PT Astra Serif"/>
        </w:rPr>
        <w:t xml:space="preserve"> </w:t>
      </w:r>
      <w:r w:rsidRPr="00D0585C">
        <w:rPr>
          <w:rFonts w:ascii="PT Astra Serif" w:hAnsi="PT Astra Serif"/>
        </w:rPr>
        <w:t>образованным с целью решения задач содействия развитию и консолидации</w:t>
      </w:r>
      <w:r w:rsidR="001B09E5">
        <w:rPr>
          <w:rFonts w:ascii="PT Astra Serif" w:hAnsi="PT Astra Serif"/>
        </w:rPr>
        <w:t xml:space="preserve"> </w:t>
      </w:r>
      <w:r w:rsidRPr="00D0585C">
        <w:rPr>
          <w:rFonts w:ascii="PT Astra Serif" w:hAnsi="PT Astra Serif"/>
        </w:rPr>
        <w:t>казачества посредством усиления его</w:t>
      </w:r>
      <w:r w:rsidR="001B09E5">
        <w:rPr>
          <w:rFonts w:ascii="PT Astra Serif" w:hAnsi="PT Astra Serif"/>
        </w:rPr>
        <w:t xml:space="preserve"> </w:t>
      </w:r>
      <w:r w:rsidRPr="00D0585C">
        <w:rPr>
          <w:rFonts w:ascii="PT Astra Serif" w:hAnsi="PT Astra Serif"/>
        </w:rPr>
        <w:t>роли в решении муниципальныхзадачивзаимодействиясрабочейгруппойв</w:t>
      </w:r>
      <w:r w:rsidRPr="00D0585C">
        <w:rPr>
          <w:rFonts w:ascii="PT Astra Serif" w:hAnsi="PT Astra Serif"/>
          <w:spacing w:val="1"/>
        </w:rPr>
        <w:t>Костромской</w:t>
      </w:r>
      <w:r w:rsidRPr="00D0585C">
        <w:rPr>
          <w:rFonts w:ascii="PT Astra Serif" w:hAnsi="PT Astra Serif"/>
        </w:rPr>
        <w:t>областиподелам казачества.</w:t>
      </w:r>
    </w:p>
    <w:p w:rsidR="006446EE" w:rsidRPr="00D0585C" w:rsidRDefault="006446EE" w:rsidP="006446EE">
      <w:pPr>
        <w:pStyle w:val="a3"/>
        <w:widowControl w:val="0"/>
        <w:numPr>
          <w:ilvl w:val="1"/>
          <w:numId w:val="21"/>
        </w:numPr>
        <w:tabs>
          <w:tab w:val="left" w:pos="1143"/>
        </w:tabs>
        <w:autoSpaceDE w:val="0"/>
        <w:autoSpaceDN w:val="0"/>
        <w:spacing w:after="0" w:line="240" w:lineRule="auto"/>
        <w:ind w:right="103" w:firstLine="359"/>
        <w:contextualSpacing w:val="0"/>
        <w:jc w:val="both"/>
        <w:rPr>
          <w:rFonts w:ascii="PT Astra Serif" w:hAnsi="PT Astra Serif"/>
        </w:rPr>
      </w:pPr>
      <w:r w:rsidRPr="00D0585C">
        <w:rPr>
          <w:rFonts w:ascii="PT Astra Serif" w:hAnsi="PT Astra Serif"/>
        </w:rPr>
        <w:t>СоветвсвоейдеятельностируководствуетсязаконодательствомРоссийской Федерации, Уставом Кадыйского муниципального района</w:t>
      </w:r>
      <w:r w:rsidR="001B09E5">
        <w:rPr>
          <w:rFonts w:ascii="PT Astra Serif" w:hAnsi="PT Astra Serif"/>
        </w:rPr>
        <w:t xml:space="preserve"> </w:t>
      </w:r>
      <w:r w:rsidRPr="00D0585C">
        <w:rPr>
          <w:rFonts w:ascii="PT Astra Serif" w:hAnsi="PT Astra Serif"/>
        </w:rPr>
        <w:t>,а также</w:t>
      </w:r>
      <w:r w:rsidR="001B09E5">
        <w:rPr>
          <w:rFonts w:ascii="PT Astra Serif" w:hAnsi="PT Astra Serif"/>
        </w:rPr>
        <w:t xml:space="preserve"> </w:t>
      </w:r>
      <w:r w:rsidRPr="00D0585C">
        <w:rPr>
          <w:rFonts w:ascii="PT Astra Serif" w:hAnsi="PT Astra Serif"/>
        </w:rPr>
        <w:t>настоящим</w:t>
      </w:r>
      <w:r w:rsidR="001B09E5">
        <w:rPr>
          <w:rFonts w:ascii="PT Astra Serif" w:hAnsi="PT Astra Serif"/>
        </w:rPr>
        <w:t xml:space="preserve"> </w:t>
      </w:r>
      <w:r w:rsidRPr="00D0585C">
        <w:rPr>
          <w:rFonts w:ascii="PT Astra Serif" w:hAnsi="PT Astra Serif"/>
        </w:rPr>
        <w:t>Положением.</w:t>
      </w:r>
    </w:p>
    <w:p w:rsidR="006446EE" w:rsidRPr="00D0585C" w:rsidRDefault="006446EE" w:rsidP="006446EE">
      <w:pPr>
        <w:pStyle w:val="a3"/>
        <w:widowControl w:val="0"/>
        <w:numPr>
          <w:ilvl w:val="1"/>
          <w:numId w:val="21"/>
        </w:numPr>
        <w:tabs>
          <w:tab w:val="left" w:pos="1093"/>
        </w:tabs>
        <w:autoSpaceDE w:val="0"/>
        <w:autoSpaceDN w:val="0"/>
        <w:spacing w:before="1" w:after="0" w:line="240" w:lineRule="auto"/>
        <w:ind w:right="111" w:firstLine="359"/>
        <w:contextualSpacing w:val="0"/>
        <w:jc w:val="both"/>
        <w:rPr>
          <w:rFonts w:ascii="PT Astra Serif" w:hAnsi="PT Astra Serif"/>
        </w:rPr>
      </w:pPr>
      <w:r w:rsidRPr="00D0585C">
        <w:rPr>
          <w:rFonts w:ascii="PT Astra Serif" w:hAnsi="PT Astra Serif"/>
        </w:rPr>
        <w:t>Советстроитсвоюработунаосновеколлегиального,свободного,деловогообсужденияирешенияво</w:t>
      </w:r>
      <w:r w:rsidRPr="00D0585C">
        <w:rPr>
          <w:rFonts w:ascii="PT Astra Serif" w:hAnsi="PT Astra Serif"/>
        </w:rPr>
        <w:lastRenderedPageBreak/>
        <w:t>просов,руководствуясьпринципамигласности,независимости,законности и</w:t>
      </w:r>
      <w:r w:rsidR="0091209B">
        <w:rPr>
          <w:rFonts w:ascii="PT Astra Serif" w:hAnsi="PT Astra Serif"/>
        </w:rPr>
        <w:t xml:space="preserve"> </w:t>
      </w:r>
      <w:r w:rsidRPr="00D0585C">
        <w:rPr>
          <w:rFonts w:ascii="PT Astra Serif" w:hAnsi="PT Astra Serif"/>
        </w:rPr>
        <w:t>широкой</w:t>
      </w:r>
      <w:r w:rsidR="0091209B">
        <w:rPr>
          <w:rFonts w:ascii="PT Astra Serif" w:hAnsi="PT Astra Serif"/>
        </w:rPr>
        <w:t xml:space="preserve"> </w:t>
      </w:r>
      <w:r w:rsidRPr="00D0585C">
        <w:rPr>
          <w:rFonts w:ascii="PT Astra Serif" w:hAnsi="PT Astra Serif"/>
        </w:rPr>
        <w:t>инициативы.</w:t>
      </w:r>
    </w:p>
    <w:p w:rsidR="006446EE" w:rsidRPr="00D0585C" w:rsidRDefault="006446EE" w:rsidP="006446EE">
      <w:pPr>
        <w:pStyle w:val="a3"/>
        <w:widowControl w:val="0"/>
        <w:numPr>
          <w:ilvl w:val="1"/>
          <w:numId w:val="20"/>
        </w:numPr>
        <w:tabs>
          <w:tab w:val="left" w:pos="1015"/>
        </w:tabs>
        <w:autoSpaceDE w:val="0"/>
        <w:autoSpaceDN w:val="0"/>
        <w:spacing w:before="1" w:after="0" w:line="322" w:lineRule="exact"/>
        <w:ind w:hanging="494"/>
        <w:contextualSpacing w:val="0"/>
        <w:jc w:val="both"/>
        <w:rPr>
          <w:rFonts w:ascii="PT Astra Serif" w:hAnsi="PT Astra Serif"/>
        </w:rPr>
      </w:pPr>
      <w:r w:rsidRPr="00D0585C">
        <w:rPr>
          <w:rFonts w:ascii="PT Astra Serif" w:hAnsi="PT Astra Serif"/>
        </w:rPr>
        <w:t>Решения,</w:t>
      </w:r>
      <w:r w:rsidR="0091209B">
        <w:rPr>
          <w:rFonts w:ascii="PT Astra Serif" w:hAnsi="PT Astra Serif"/>
        </w:rPr>
        <w:t xml:space="preserve"> </w:t>
      </w:r>
      <w:r w:rsidRPr="00D0585C">
        <w:rPr>
          <w:rFonts w:ascii="PT Astra Serif" w:hAnsi="PT Astra Serif"/>
        </w:rPr>
        <w:t>принятые</w:t>
      </w:r>
      <w:r w:rsidR="0091209B">
        <w:rPr>
          <w:rFonts w:ascii="PT Astra Serif" w:hAnsi="PT Astra Serif"/>
        </w:rPr>
        <w:t xml:space="preserve"> </w:t>
      </w:r>
      <w:r w:rsidRPr="00D0585C">
        <w:rPr>
          <w:rFonts w:ascii="PT Astra Serif" w:hAnsi="PT Astra Serif"/>
        </w:rPr>
        <w:t>Советом,</w:t>
      </w:r>
      <w:r w:rsidR="0091209B">
        <w:rPr>
          <w:rFonts w:ascii="PT Astra Serif" w:hAnsi="PT Astra Serif"/>
        </w:rPr>
        <w:t xml:space="preserve"> </w:t>
      </w:r>
      <w:r w:rsidRPr="00D0585C">
        <w:rPr>
          <w:rFonts w:ascii="PT Astra Serif" w:hAnsi="PT Astra Serif"/>
        </w:rPr>
        <w:t>носят</w:t>
      </w:r>
      <w:r w:rsidR="0091209B">
        <w:rPr>
          <w:rFonts w:ascii="PT Astra Serif" w:hAnsi="PT Astra Serif"/>
        </w:rPr>
        <w:t xml:space="preserve"> </w:t>
      </w:r>
      <w:r w:rsidRPr="00D0585C">
        <w:rPr>
          <w:rFonts w:ascii="PT Astra Serif" w:hAnsi="PT Astra Serif"/>
        </w:rPr>
        <w:t>рекомендательный</w:t>
      </w:r>
      <w:r w:rsidR="0091209B">
        <w:rPr>
          <w:rFonts w:ascii="PT Astra Serif" w:hAnsi="PT Astra Serif"/>
        </w:rPr>
        <w:t xml:space="preserve"> </w:t>
      </w:r>
      <w:r w:rsidRPr="00D0585C">
        <w:rPr>
          <w:rFonts w:ascii="PT Astra Serif" w:hAnsi="PT Astra Serif"/>
        </w:rPr>
        <w:t>характер.</w:t>
      </w:r>
    </w:p>
    <w:p w:rsidR="006446EE" w:rsidRPr="00D0585C" w:rsidRDefault="006446EE" w:rsidP="006446EE">
      <w:pPr>
        <w:pStyle w:val="a3"/>
        <w:widowControl w:val="0"/>
        <w:numPr>
          <w:ilvl w:val="1"/>
          <w:numId w:val="20"/>
        </w:numPr>
        <w:tabs>
          <w:tab w:val="left" w:pos="1050"/>
        </w:tabs>
        <w:autoSpaceDE w:val="0"/>
        <w:autoSpaceDN w:val="0"/>
        <w:spacing w:after="0" w:line="240" w:lineRule="auto"/>
        <w:ind w:left="162" w:right="105" w:firstLine="359"/>
        <w:contextualSpacing w:val="0"/>
        <w:jc w:val="both"/>
        <w:rPr>
          <w:rFonts w:ascii="PT Astra Serif" w:hAnsi="PT Astra Serif"/>
        </w:rPr>
      </w:pPr>
      <w:r w:rsidRPr="00D0585C">
        <w:rPr>
          <w:rFonts w:ascii="PT Astra Serif" w:hAnsi="PT Astra Serif"/>
        </w:rPr>
        <w:t>Положение о Совете по делам казачества и его состав утверждается</w:t>
      </w:r>
      <w:r w:rsidR="0091209B">
        <w:rPr>
          <w:rFonts w:ascii="PT Astra Serif" w:hAnsi="PT Astra Serif"/>
        </w:rPr>
        <w:t xml:space="preserve"> </w:t>
      </w:r>
      <w:r w:rsidRPr="00D0585C">
        <w:rPr>
          <w:rFonts w:ascii="PT Astra Serif" w:hAnsi="PT Astra Serif"/>
        </w:rPr>
        <w:t>главой администрации Кадыйского муниципального района.</w:t>
      </w:r>
    </w:p>
    <w:p w:rsidR="006446EE" w:rsidRDefault="006446EE" w:rsidP="006446EE">
      <w:pPr>
        <w:pStyle w:val="a3"/>
        <w:widowControl w:val="0"/>
        <w:numPr>
          <w:ilvl w:val="1"/>
          <w:numId w:val="20"/>
        </w:numPr>
        <w:tabs>
          <w:tab w:val="left" w:pos="1091"/>
        </w:tabs>
        <w:autoSpaceDE w:val="0"/>
        <w:autoSpaceDN w:val="0"/>
        <w:spacing w:after="0" w:line="240" w:lineRule="auto"/>
        <w:ind w:left="162" w:right="104" w:firstLine="359"/>
        <w:contextualSpacing w:val="0"/>
        <w:jc w:val="both"/>
        <w:rPr>
          <w:rFonts w:ascii="PT Astra Serif" w:hAnsi="PT Astra Serif"/>
        </w:rPr>
      </w:pPr>
      <w:r w:rsidRPr="00D0585C">
        <w:rPr>
          <w:rFonts w:ascii="PT Astra Serif" w:hAnsi="PT Astra Serif"/>
        </w:rPr>
        <w:t>Председателем</w:t>
      </w:r>
      <w:r w:rsidR="0091209B">
        <w:rPr>
          <w:rFonts w:ascii="PT Astra Serif" w:hAnsi="PT Astra Serif"/>
        </w:rPr>
        <w:t xml:space="preserve"> </w:t>
      </w:r>
      <w:r w:rsidRPr="00D0585C">
        <w:rPr>
          <w:rFonts w:ascii="PT Astra Serif" w:hAnsi="PT Astra Serif"/>
        </w:rPr>
        <w:t>Совета</w:t>
      </w:r>
      <w:r w:rsidR="0091209B">
        <w:rPr>
          <w:rFonts w:ascii="PT Astra Serif" w:hAnsi="PT Astra Serif"/>
        </w:rPr>
        <w:t xml:space="preserve"> </w:t>
      </w:r>
      <w:r w:rsidRPr="00D0585C">
        <w:rPr>
          <w:rFonts w:ascii="PT Astra Serif" w:hAnsi="PT Astra Serif"/>
        </w:rPr>
        <w:t>является</w:t>
      </w:r>
      <w:r w:rsidR="0091209B">
        <w:rPr>
          <w:rFonts w:ascii="PT Astra Serif" w:hAnsi="PT Astra Serif"/>
        </w:rPr>
        <w:t xml:space="preserve"> </w:t>
      </w:r>
      <w:r w:rsidRPr="00D0585C">
        <w:rPr>
          <w:rFonts w:ascii="PT Astra Serif" w:hAnsi="PT Astra Serif"/>
        </w:rPr>
        <w:t>Глава</w:t>
      </w:r>
      <w:r w:rsidR="0091209B">
        <w:rPr>
          <w:rFonts w:ascii="PT Astra Serif" w:hAnsi="PT Astra Serif"/>
        </w:rPr>
        <w:t xml:space="preserve"> </w:t>
      </w:r>
      <w:r w:rsidRPr="00D0585C">
        <w:rPr>
          <w:rFonts w:ascii="PT Astra Serif" w:hAnsi="PT Astra Serif"/>
          <w:spacing w:val="1"/>
        </w:rPr>
        <w:t>Кадыйского муниципального района</w:t>
      </w:r>
      <w:r w:rsidRPr="00D0585C">
        <w:rPr>
          <w:rFonts w:ascii="PT Astra Serif" w:hAnsi="PT Astra Serif"/>
        </w:rPr>
        <w:t>.</w:t>
      </w:r>
    </w:p>
    <w:p w:rsidR="003176F6" w:rsidRPr="00D0585C" w:rsidRDefault="003176F6" w:rsidP="003176F6">
      <w:pPr>
        <w:pStyle w:val="a3"/>
        <w:widowControl w:val="0"/>
        <w:tabs>
          <w:tab w:val="left" w:pos="1091"/>
        </w:tabs>
        <w:autoSpaceDE w:val="0"/>
        <w:autoSpaceDN w:val="0"/>
        <w:spacing w:after="0" w:line="240" w:lineRule="auto"/>
        <w:ind w:left="521" w:right="104"/>
        <w:contextualSpacing w:val="0"/>
        <w:jc w:val="both"/>
        <w:rPr>
          <w:rFonts w:ascii="PT Astra Serif" w:hAnsi="PT Astra Serif"/>
        </w:rPr>
      </w:pPr>
    </w:p>
    <w:p w:rsidR="006446EE" w:rsidRPr="00D0585C" w:rsidRDefault="006446EE" w:rsidP="006446EE">
      <w:pPr>
        <w:pStyle w:val="a3"/>
        <w:widowControl w:val="0"/>
        <w:numPr>
          <w:ilvl w:val="0"/>
          <w:numId w:val="22"/>
        </w:numPr>
        <w:tabs>
          <w:tab w:val="left" w:pos="2820"/>
        </w:tabs>
        <w:autoSpaceDE w:val="0"/>
        <w:autoSpaceDN w:val="0"/>
        <w:spacing w:after="0" w:line="240" w:lineRule="auto"/>
        <w:ind w:left="2819" w:hanging="282"/>
        <w:contextualSpacing w:val="0"/>
        <w:jc w:val="left"/>
        <w:rPr>
          <w:rFonts w:ascii="PT Astra Serif" w:hAnsi="PT Astra Serif"/>
        </w:rPr>
      </w:pPr>
      <w:r w:rsidRPr="00D0585C">
        <w:rPr>
          <w:rFonts w:ascii="PT Astra Serif" w:hAnsi="PT Astra Serif"/>
        </w:rPr>
        <w:t>Основные</w:t>
      </w:r>
      <w:r w:rsidR="0091209B">
        <w:rPr>
          <w:rFonts w:ascii="PT Astra Serif" w:hAnsi="PT Astra Serif"/>
        </w:rPr>
        <w:t xml:space="preserve"> </w:t>
      </w:r>
      <w:r w:rsidRPr="00D0585C">
        <w:rPr>
          <w:rFonts w:ascii="PT Astra Serif" w:hAnsi="PT Astra Serif"/>
        </w:rPr>
        <w:t>задачи</w:t>
      </w:r>
      <w:r w:rsidR="0091209B">
        <w:rPr>
          <w:rFonts w:ascii="PT Astra Serif" w:hAnsi="PT Astra Serif"/>
        </w:rPr>
        <w:t xml:space="preserve"> </w:t>
      </w:r>
      <w:r w:rsidRPr="00D0585C">
        <w:rPr>
          <w:rFonts w:ascii="PT Astra Serif" w:hAnsi="PT Astra Serif"/>
        </w:rPr>
        <w:t>и</w:t>
      </w:r>
      <w:r w:rsidR="0091209B">
        <w:rPr>
          <w:rFonts w:ascii="PT Astra Serif" w:hAnsi="PT Astra Serif"/>
        </w:rPr>
        <w:t xml:space="preserve"> </w:t>
      </w:r>
      <w:r w:rsidRPr="00D0585C">
        <w:rPr>
          <w:rFonts w:ascii="PT Astra Serif" w:hAnsi="PT Astra Serif"/>
        </w:rPr>
        <w:t>функции</w:t>
      </w:r>
      <w:r w:rsidR="0091209B">
        <w:rPr>
          <w:rFonts w:ascii="PT Astra Serif" w:hAnsi="PT Astra Serif"/>
        </w:rPr>
        <w:t xml:space="preserve"> </w:t>
      </w:r>
      <w:r w:rsidRPr="00D0585C">
        <w:rPr>
          <w:rFonts w:ascii="PT Astra Serif" w:hAnsi="PT Astra Serif"/>
        </w:rPr>
        <w:t>Совета</w:t>
      </w:r>
    </w:p>
    <w:p w:rsidR="006446EE" w:rsidRPr="00D0585C" w:rsidRDefault="006446EE" w:rsidP="006446EE">
      <w:pPr>
        <w:pStyle w:val="a3"/>
        <w:widowControl w:val="0"/>
        <w:numPr>
          <w:ilvl w:val="1"/>
          <w:numId w:val="19"/>
        </w:numPr>
        <w:tabs>
          <w:tab w:val="left" w:pos="1363"/>
        </w:tabs>
        <w:autoSpaceDE w:val="0"/>
        <w:autoSpaceDN w:val="0"/>
        <w:spacing w:before="257" w:after="0" w:line="240" w:lineRule="auto"/>
        <w:contextualSpacing w:val="0"/>
        <w:jc w:val="both"/>
        <w:rPr>
          <w:rFonts w:ascii="PT Astra Serif" w:hAnsi="PT Astra Serif"/>
        </w:rPr>
      </w:pPr>
      <w:r w:rsidRPr="00D0585C">
        <w:rPr>
          <w:rFonts w:ascii="PT Astra Serif" w:hAnsi="PT Astra Serif"/>
        </w:rPr>
        <w:t>Основными</w:t>
      </w:r>
      <w:r w:rsidR="00AF1F94">
        <w:rPr>
          <w:rFonts w:ascii="PT Astra Serif" w:hAnsi="PT Astra Serif"/>
        </w:rPr>
        <w:t xml:space="preserve"> </w:t>
      </w:r>
      <w:r w:rsidRPr="00D0585C">
        <w:rPr>
          <w:rFonts w:ascii="PT Astra Serif" w:hAnsi="PT Astra Serif"/>
        </w:rPr>
        <w:t>задачами</w:t>
      </w:r>
      <w:r w:rsidR="00AF1F94">
        <w:rPr>
          <w:rFonts w:ascii="PT Astra Serif" w:hAnsi="PT Astra Serif"/>
        </w:rPr>
        <w:t xml:space="preserve"> </w:t>
      </w:r>
      <w:r w:rsidRPr="00D0585C">
        <w:rPr>
          <w:rFonts w:ascii="PT Astra Serif" w:hAnsi="PT Astra Serif"/>
        </w:rPr>
        <w:t>Совета</w:t>
      </w:r>
      <w:r w:rsidR="00AF1F94">
        <w:rPr>
          <w:rFonts w:ascii="PT Astra Serif" w:hAnsi="PT Astra Serif"/>
        </w:rPr>
        <w:t xml:space="preserve"> </w:t>
      </w:r>
      <w:r w:rsidRPr="00D0585C">
        <w:rPr>
          <w:rFonts w:ascii="PT Astra Serif" w:hAnsi="PT Astra Serif"/>
        </w:rPr>
        <w:t>являются:</w:t>
      </w:r>
    </w:p>
    <w:p w:rsidR="006446EE" w:rsidRPr="00D0585C" w:rsidRDefault="006446EE" w:rsidP="006446EE">
      <w:pPr>
        <w:pStyle w:val="a3"/>
        <w:widowControl w:val="0"/>
        <w:numPr>
          <w:ilvl w:val="2"/>
          <w:numId w:val="20"/>
        </w:numPr>
        <w:tabs>
          <w:tab w:val="left" w:pos="1206"/>
        </w:tabs>
        <w:autoSpaceDE w:val="0"/>
        <w:autoSpaceDN w:val="0"/>
        <w:spacing w:before="2" w:after="0" w:line="240" w:lineRule="auto"/>
        <w:ind w:right="105" w:firstLine="707"/>
        <w:contextualSpacing w:val="0"/>
        <w:jc w:val="both"/>
        <w:rPr>
          <w:rFonts w:ascii="PT Astra Serif" w:hAnsi="PT Astra Serif"/>
        </w:rPr>
      </w:pPr>
      <w:r w:rsidRPr="00D0585C">
        <w:rPr>
          <w:rFonts w:ascii="PT Astra Serif" w:hAnsi="PT Astra Serif"/>
        </w:rPr>
        <w:t>содействиеразвитиюиконсолидацииказачествапосредствомусиленияегороливрешениимуниципальныхзадачивзаимодействиясрабочейгруппой</w:t>
      </w:r>
      <w:r w:rsidRPr="00D0585C">
        <w:rPr>
          <w:rFonts w:ascii="PT Astra Serif" w:hAnsi="PT Astra Serif"/>
          <w:spacing w:val="1"/>
        </w:rPr>
        <w:t>Костромской области</w:t>
      </w:r>
      <w:r w:rsidRPr="00D0585C">
        <w:rPr>
          <w:rFonts w:ascii="PT Astra Serif" w:hAnsi="PT Astra Serif"/>
        </w:rPr>
        <w:t xml:space="preserve"> по делам</w:t>
      </w:r>
      <w:r w:rsidR="00AF1F94">
        <w:rPr>
          <w:rFonts w:ascii="PT Astra Serif" w:hAnsi="PT Astra Serif"/>
        </w:rPr>
        <w:t xml:space="preserve"> </w:t>
      </w:r>
      <w:r w:rsidRPr="00D0585C">
        <w:rPr>
          <w:rFonts w:ascii="PT Astra Serif" w:hAnsi="PT Astra Serif"/>
        </w:rPr>
        <w:t>казачества;</w:t>
      </w:r>
    </w:p>
    <w:p w:rsidR="006446EE" w:rsidRPr="00D0585C" w:rsidRDefault="006446EE" w:rsidP="006446EE">
      <w:pPr>
        <w:pStyle w:val="a3"/>
        <w:widowControl w:val="0"/>
        <w:numPr>
          <w:ilvl w:val="2"/>
          <w:numId w:val="20"/>
        </w:numPr>
        <w:tabs>
          <w:tab w:val="left" w:pos="1120"/>
        </w:tabs>
        <w:autoSpaceDE w:val="0"/>
        <w:autoSpaceDN w:val="0"/>
        <w:spacing w:after="0" w:line="242" w:lineRule="auto"/>
        <w:ind w:right="109" w:firstLine="707"/>
        <w:contextualSpacing w:val="0"/>
        <w:jc w:val="both"/>
        <w:rPr>
          <w:rFonts w:ascii="PT Astra Serif" w:hAnsi="PT Astra Serif"/>
        </w:rPr>
      </w:pPr>
      <w:r w:rsidRPr="00D0585C">
        <w:rPr>
          <w:rFonts w:ascii="PT Astra Serif" w:hAnsi="PT Astra Serif"/>
        </w:rPr>
        <w:t>содействиеказачьимобществамиобщественныморганизациямврешениипроблемихдеятельности;</w:t>
      </w:r>
    </w:p>
    <w:p w:rsidR="006446EE" w:rsidRPr="00D0585C" w:rsidRDefault="006446EE" w:rsidP="006446EE">
      <w:pPr>
        <w:pStyle w:val="a3"/>
        <w:widowControl w:val="0"/>
        <w:numPr>
          <w:ilvl w:val="2"/>
          <w:numId w:val="20"/>
        </w:numPr>
        <w:tabs>
          <w:tab w:val="left" w:pos="1101"/>
        </w:tabs>
        <w:autoSpaceDE w:val="0"/>
        <w:autoSpaceDN w:val="0"/>
        <w:spacing w:before="67" w:after="0" w:line="240" w:lineRule="auto"/>
        <w:ind w:right="114" w:firstLine="707"/>
        <w:contextualSpacing w:val="0"/>
        <w:jc w:val="both"/>
        <w:rPr>
          <w:rFonts w:ascii="PT Astra Serif" w:hAnsi="PT Astra Serif"/>
        </w:rPr>
      </w:pPr>
      <w:r w:rsidRPr="00D0585C">
        <w:rPr>
          <w:rFonts w:ascii="PT Astra Serif" w:hAnsi="PT Astra Serif"/>
        </w:rPr>
        <w:t>подготовка для органов местного самоуправления муниципальногообразованияпредложенийпоорганизацииипроведениюпраздничныхиюбилейныхдат казачества;</w:t>
      </w:r>
    </w:p>
    <w:p w:rsidR="006446EE" w:rsidRPr="00D0585C" w:rsidRDefault="006446EE" w:rsidP="006446EE">
      <w:pPr>
        <w:pStyle w:val="a3"/>
        <w:widowControl w:val="0"/>
        <w:numPr>
          <w:ilvl w:val="2"/>
          <w:numId w:val="20"/>
        </w:numPr>
        <w:tabs>
          <w:tab w:val="left" w:pos="1115"/>
        </w:tabs>
        <w:autoSpaceDE w:val="0"/>
        <w:autoSpaceDN w:val="0"/>
        <w:spacing w:before="2" w:after="0" w:line="240" w:lineRule="auto"/>
        <w:ind w:right="108" w:firstLine="707"/>
        <w:contextualSpacing w:val="0"/>
        <w:jc w:val="both"/>
        <w:rPr>
          <w:rFonts w:ascii="PT Astra Serif" w:hAnsi="PT Astra Serif"/>
        </w:rPr>
      </w:pPr>
      <w:r w:rsidRPr="00D0585C">
        <w:rPr>
          <w:rFonts w:ascii="PT Astra Serif" w:hAnsi="PT Astra Serif"/>
        </w:rPr>
        <w:t>участие</w:t>
      </w:r>
      <w:r w:rsidR="00AF1F94">
        <w:rPr>
          <w:rFonts w:ascii="PT Astra Serif" w:hAnsi="PT Astra Serif"/>
        </w:rPr>
        <w:t xml:space="preserve"> </w:t>
      </w:r>
      <w:r w:rsidRPr="00D0585C">
        <w:rPr>
          <w:rFonts w:ascii="PT Astra Serif" w:hAnsi="PT Astra Serif"/>
        </w:rPr>
        <w:t>в</w:t>
      </w:r>
      <w:r w:rsidR="00AF1F94">
        <w:rPr>
          <w:rFonts w:ascii="PT Astra Serif" w:hAnsi="PT Astra Serif"/>
        </w:rPr>
        <w:t xml:space="preserve"> </w:t>
      </w:r>
      <w:r w:rsidRPr="00D0585C">
        <w:rPr>
          <w:rFonts w:ascii="PT Astra Serif" w:hAnsi="PT Astra Serif"/>
        </w:rPr>
        <w:t>мероприятиях</w:t>
      </w:r>
      <w:r w:rsidR="00AF1F94">
        <w:rPr>
          <w:rFonts w:ascii="PT Astra Serif" w:hAnsi="PT Astra Serif"/>
        </w:rPr>
        <w:t xml:space="preserve"> </w:t>
      </w:r>
      <w:r w:rsidRPr="00D0585C">
        <w:rPr>
          <w:rFonts w:ascii="PT Astra Serif" w:hAnsi="PT Astra Serif"/>
        </w:rPr>
        <w:t>по</w:t>
      </w:r>
      <w:r w:rsidR="00AF1F94">
        <w:rPr>
          <w:rFonts w:ascii="PT Astra Serif" w:hAnsi="PT Astra Serif"/>
        </w:rPr>
        <w:t xml:space="preserve"> </w:t>
      </w:r>
      <w:r w:rsidRPr="00D0585C">
        <w:rPr>
          <w:rFonts w:ascii="PT Astra Serif" w:hAnsi="PT Astra Serif"/>
        </w:rPr>
        <w:t>военно-патриотическому</w:t>
      </w:r>
      <w:r w:rsidR="00AF1F94">
        <w:rPr>
          <w:rFonts w:ascii="PT Astra Serif" w:hAnsi="PT Astra Serif"/>
        </w:rPr>
        <w:t xml:space="preserve"> </w:t>
      </w:r>
      <w:r w:rsidRPr="00D0585C">
        <w:rPr>
          <w:rFonts w:ascii="PT Astra Serif" w:hAnsi="PT Astra Serif"/>
        </w:rPr>
        <w:t>воспитанию</w:t>
      </w:r>
      <w:r w:rsidR="00AF1F94">
        <w:rPr>
          <w:rFonts w:ascii="PT Astra Serif" w:hAnsi="PT Astra Serif"/>
        </w:rPr>
        <w:t xml:space="preserve"> </w:t>
      </w:r>
      <w:r w:rsidRPr="00D0585C">
        <w:rPr>
          <w:rFonts w:ascii="PT Astra Serif" w:hAnsi="PT Astra Serif"/>
        </w:rPr>
        <w:t>молодежи;</w:t>
      </w:r>
    </w:p>
    <w:p w:rsidR="006446EE" w:rsidRPr="00D0585C" w:rsidRDefault="006446EE" w:rsidP="006446EE">
      <w:pPr>
        <w:pStyle w:val="a3"/>
        <w:widowControl w:val="0"/>
        <w:numPr>
          <w:ilvl w:val="2"/>
          <w:numId w:val="20"/>
        </w:numPr>
        <w:tabs>
          <w:tab w:val="left" w:pos="1271"/>
        </w:tabs>
        <w:autoSpaceDE w:val="0"/>
        <w:autoSpaceDN w:val="0"/>
        <w:spacing w:after="0" w:line="240" w:lineRule="auto"/>
        <w:ind w:right="106" w:firstLine="707"/>
        <w:contextualSpacing w:val="0"/>
        <w:jc w:val="both"/>
        <w:rPr>
          <w:rFonts w:ascii="PT Astra Serif" w:hAnsi="PT Astra Serif"/>
        </w:rPr>
      </w:pPr>
      <w:r w:rsidRPr="00D0585C">
        <w:rPr>
          <w:rFonts w:ascii="PT Astra Serif" w:hAnsi="PT Astra Serif"/>
        </w:rPr>
        <w:t>подготовкаивнесениеворганместногосамоуправлениямуниципальногообразованияпредложенийпопоощрению(награждению)казаков</w:t>
      </w:r>
      <w:r w:rsidR="00AF1F94">
        <w:rPr>
          <w:rFonts w:ascii="PT Astra Serif" w:hAnsi="PT Astra Serif"/>
        </w:rPr>
        <w:t xml:space="preserve"> </w:t>
      </w:r>
      <w:r w:rsidRPr="00D0585C">
        <w:rPr>
          <w:rFonts w:ascii="PT Astra Serif" w:hAnsi="PT Astra Serif"/>
        </w:rPr>
        <w:t>за</w:t>
      </w:r>
      <w:r w:rsidR="00AF1F94">
        <w:rPr>
          <w:rFonts w:ascii="PT Astra Serif" w:hAnsi="PT Astra Serif"/>
        </w:rPr>
        <w:t xml:space="preserve"> </w:t>
      </w:r>
      <w:r w:rsidRPr="00D0585C">
        <w:rPr>
          <w:rFonts w:ascii="PT Astra Serif" w:hAnsi="PT Astra Serif"/>
        </w:rPr>
        <w:t>активную общественно-полезную</w:t>
      </w:r>
      <w:r w:rsidR="00AF1F94">
        <w:rPr>
          <w:rFonts w:ascii="PT Astra Serif" w:hAnsi="PT Astra Serif"/>
        </w:rPr>
        <w:t xml:space="preserve"> </w:t>
      </w:r>
      <w:r w:rsidRPr="00D0585C">
        <w:rPr>
          <w:rFonts w:ascii="PT Astra Serif" w:hAnsi="PT Astra Serif"/>
        </w:rPr>
        <w:t>деятельность;</w:t>
      </w:r>
    </w:p>
    <w:p w:rsidR="006446EE" w:rsidRPr="00D0585C" w:rsidRDefault="006446EE" w:rsidP="006446EE">
      <w:pPr>
        <w:pStyle w:val="a3"/>
        <w:widowControl w:val="0"/>
        <w:numPr>
          <w:ilvl w:val="2"/>
          <w:numId w:val="20"/>
        </w:numPr>
        <w:tabs>
          <w:tab w:val="left" w:pos="1134"/>
        </w:tabs>
        <w:autoSpaceDE w:val="0"/>
        <w:autoSpaceDN w:val="0"/>
        <w:spacing w:after="0" w:line="240" w:lineRule="auto"/>
        <w:ind w:right="111" w:firstLine="707"/>
        <w:contextualSpacing w:val="0"/>
        <w:jc w:val="both"/>
        <w:rPr>
          <w:rFonts w:ascii="PT Astra Serif" w:hAnsi="PT Astra Serif"/>
        </w:rPr>
      </w:pPr>
      <w:r w:rsidRPr="00D0585C">
        <w:rPr>
          <w:rFonts w:ascii="PT Astra Serif" w:hAnsi="PT Astra Serif"/>
        </w:rPr>
        <w:t>подготовкапредложенийпофинансированиюпрограммказачьихобществиобщественныхорганизацийизсредствместногобюджета(бюджета</w:t>
      </w:r>
      <w:r w:rsidR="00AF1F94">
        <w:rPr>
          <w:rFonts w:ascii="PT Astra Serif" w:hAnsi="PT Astra Serif"/>
        </w:rPr>
        <w:t xml:space="preserve"> </w:t>
      </w:r>
      <w:r w:rsidRPr="00D0585C">
        <w:rPr>
          <w:rFonts w:ascii="PT Astra Serif" w:hAnsi="PT Astra Serif"/>
        </w:rPr>
        <w:t>муниципального</w:t>
      </w:r>
      <w:r w:rsidR="00AF1F94">
        <w:rPr>
          <w:rFonts w:ascii="PT Astra Serif" w:hAnsi="PT Astra Serif"/>
        </w:rPr>
        <w:t xml:space="preserve"> </w:t>
      </w:r>
      <w:r w:rsidRPr="00D0585C">
        <w:rPr>
          <w:rFonts w:ascii="PT Astra Serif" w:hAnsi="PT Astra Serif"/>
        </w:rPr>
        <w:t>образования);</w:t>
      </w:r>
    </w:p>
    <w:p w:rsidR="006446EE" w:rsidRPr="00D0585C" w:rsidRDefault="006446EE" w:rsidP="006446EE">
      <w:pPr>
        <w:pStyle w:val="a3"/>
        <w:widowControl w:val="0"/>
        <w:numPr>
          <w:ilvl w:val="2"/>
          <w:numId w:val="20"/>
        </w:numPr>
        <w:tabs>
          <w:tab w:val="left" w:pos="1098"/>
        </w:tabs>
        <w:autoSpaceDE w:val="0"/>
        <w:autoSpaceDN w:val="0"/>
        <w:spacing w:after="0" w:line="240" w:lineRule="auto"/>
        <w:ind w:right="112" w:firstLine="707"/>
        <w:contextualSpacing w:val="0"/>
        <w:jc w:val="both"/>
        <w:rPr>
          <w:rFonts w:ascii="PT Astra Serif" w:hAnsi="PT Astra Serif"/>
        </w:rPr>
      </w:pPr>
      <w:r w:rsidRPr="00D0585C">
        <w:rPr>
          <w:rFonts w:ascii="PT Astra Serif" w:hAnsi="PT Astra Serif"/>
        </w:rPr>
        <w:t>участие в разработке проектов муниципальных правовых актов по</w:t>
      </w:r>
      <w:r w:rsidR="00AF1F94">
        <w:rPr>
          <w:rFonts w:ascii="PT Astra Serif" w:hAnsi="PT Astra Serif"/>
        </w:rPr>
        <w:t xml:space="preserve"> </w:t>
      </w:r>
      <w:r w:rsidRPr="00D0585C">
        <w:rPr>
          <w:rFonts w:ascii="PT Astra Serif" w:hAnsi="PT Astra Serif"/>
        </w:rPr>
        <w:t>вопросам</w:t>
      </w:r>
      <w:r w:rsidR="00AF1F94">
        <w:rPr>
          <w:rFonts w:ascii="PT Astra Serif" w:hAnsi="PT Astra Serif"/>
        </w:rPr>
        <w:t xml:space="preserve"> </w:t>
      </w:r>
      <w:r w:rsidRPr="00D0585C">
        <w:rPr>
          <w:rFonts w:ascii="PT Astra Serif" w:hAnsi="PT Astra Serif"/>
        </w:rPr>
        <w:t>казачества;</w:t>
      </w:r>
    </w:p>
    <w:p w:rsidR="006446EE" w:rsidRPr="00D0585C" w:rsidRDefault="006446EE" w:rsidP="006446EE">
      <w:pPr>
        <w:pStyle w:val="a3"/>
        <w:widowControl w:val="0"/>
        <w:numPr>
          <w:ilvl w:val="2"/>
          <w:numId w:val="20"/>
        </w:numPr>
        <w:tabs>
          <w:tab w:val="left" w:pos="1127"/>
        </w:tabs>
        <w:autoSpaceDE w:val="0"/>
        <w:autoSpaceDN w:val="0"/>
        <w:spacing w:before="1" w:after="0" w:line="240" w:lineRule="auto"/>
        <w:ind w:right="110" w:firstLine="707"/>
        <w:contextualSpacing w:val="0"/>
        <w:jc w:val="both"/>
        <w:rPr>
          <w:rFonts w:ascii="PT Astra Serif" w:hAnsi="PT Astra Serif"/>
        </w:rPr>
      </w:pPr>
      <w:r w:rsidRPr="00D0585C">
        <w:rPr>
          <w:rFonts w:ascii="PT Astra Serif" w:hAnsi="PT Astra Serif"/>
        </w:rPr>
        <w:t>содействиепропагандетрадицийиисторииказачества,развитиютворческойдеятельности казачества.</w:t>
      </w:r>
    </w:p>
    <w:p w:rsidR="006446EE" w:rsidRPr="00D0585C" w:rsidRDefault="006446EE" w:rsidP="006446EE">
      <w:pPr>
        <w:pStyle w:val="a3"/>
        <w:widowControl w:val="0"/>
        <w:numPr>
          <w:ilvl w:val="1"/>
          <w:numId w:val="19"/>
        </w:numPr>
        <w:tabs>
          <w:tab w:val="left" w:pos="1363"/>
        </w:tabs>
        <w:autoSpaceDE w:val="0"/>
        <w:autoSpaceDN w:val="0"/>
        <w:spacing w:after="0" w:line="321" w:lineRule="exact"/>
        <w:contextualSpacing w:val="0"/>
        <w:jc w:val="both"/>
        <w:rPr>
          <w:rFonts w:ascii="PT Astra Serif" w:hAnsi="PT Astra Serif"/>
        </w:rPr>
      </w:pPr>
      <w:r w:rsidRPr="00D0585C">
        <w:rPr>
          <w:rFonts w:ascii="PT Astra Serif" w:hAnsi="PT Astra Serif"/>
        </w:rPr>
        <w:t>Совет</w:t>
      </w:r>
      <w:r w:rsidR="00AF1F94">
        <w:rPr>
          <w:rFonts w:ascii="PT Astra Serif" w:hAnsi="PT Astra Serif"/>
        </w:rPr>
        <w:t xml:space="preserve"> </w:t>
      </w:r>
      <w:r w:rsidRPr="00D0585C">
        <w:rPr>
          <w:rFonts w:ascii="PT Astra Serif" w:hAnsi="PT Astra Serif"/>
        </w:rPr>
        <w:t>выполняет</w:t>
      </w:r>
      <w:r w:rsidR="00AF1F94">
        <w:rPr>
          <w:rFonts w:ascii="PT Astra Serif" w:hAnsi="PT Astra Serif"/>
        </w:rPr>
        <w:t xml:space="preserve"> </w:t>
      </w:r>
      <w:r w:rsidRPr="00D0585C">
        <w:rPr>
          <w:rFonts w:ascii="PT Astra Serif" w:hAnsi="PT Astra Serif"/>
        </w:rPr>
        <w:t>следующие</w:t>
      </w:r>
      <w:r w:rsidR="00AF1F94">
        <w:rPr>
          <w:rFonts w:ascii="PT Astra Serif" w:hAnsi="PT Astra Serif"/>
        </w:rPr>
        <w:t xml:space="preserve"> </w:t>
      </w:r>
      <w:r w:rsidRPr="00D0585C">
        <w:rPr>
          <w:rFonts w:ascii="PT Astra Serif" w:hAnsi="PT Astra Serif"/>
        </w:rPr>
        <w:t>функции:</w:t>
      </w:r>
    </w:p>
    <w:p w:rsidR="006446EE" w:rsidRPr="00D0585C" w:rsidRDefault="006446EE" w:rsidP="006446EE">
      <w:pPr>
        <w:pStyle w:val="a3"/>
        <w:widowControl w:val="0"/>
        <w:numPr>
          <w:ilvl w:val="2"/>
          <w:numId w:val="20"/>
        </w:numPr>
        <w:tabs>
          <w:tab w:val="left" w:pos="1178"/>
        </w:tabs>
        <w:autoSpaceDE w:val="0"/>
        <w:autoSpaceDN w:val="0"/>
        <w:spacing w:after="0" w:line="240" w:lineRule="auto"/>
        <w:ind w:right="105" w:firstLine="707"/>
        <w:contextualSpacing w:val="0"/>
        <w:jc w:val="both"/>
        <w:rPr>
          <w:rFonts w:ascii="PT Astra Serif" w:hAnsi="PT Astra Serif"/>
        </w:rPr>
      </w:pPr>
      <w:r w:rsidRPr="00D0585C">
        <w:rPr>
          <w:rFonts w:ascii="PT Astra Serif" w:hAnsi="PT Astra Serif"/>
        </w:rPr>
        <w:t>обеспечиваетвзаимодействиеоргановместногосамоуправлениямуниципальногообразования</w:t>
      </w:r>
      <w:r w:rsidRPr="00D0585C">
        <w:rPr>
          <w:rFonts w:ascii="PT Astra Serif" w:hAnsi="PT Astra Serif"/>
          <w:spacing w:val="1"/>
        </w:rPr>
        <w:t>Кадыйский муниципальный</w:t>
      </w:r>
      <w:r w:rsidRPr="00D0585C">
        <w:rPr>
          <w:rFonts w:ascii="PT Astra Serif" w:hAnsi="PT Astra Serif"/>
        </w:rPr>
        <w:t>районприразвитиигосударственнойподготовкивотношенииказачества,определяетприоритетыразвития казачества;</w:t>
      </w:r>
    </w:p>
    <w:p w:rsidR="006446EE" w:rsidRPr="00D0585C" w:rsidRDefault="006446EE" w:rsidP="006446EE">
      <w:pPr>
        <w:pStyle w:val="a3"/>
        <w:widowControl w:val="0"/>
        <w:numPr>
          <w:ilvl w:val="2"/>
          <w:numId w:val="20"/>
        </w:numPr>
        <w:tabs>
          <w:tab w:val="left" w:pos="1137"/>
        </w:tabs>
        <w:autoSpaceDE w:val="0"/>
        <w:autoSpaceDN w:val="0"/>
        <w:spacing w:before="1" w:after="0" w:line="240" w:lineRule="auto"/>
        <w:ind w:right="102" w:firstLine="707"/>
        <w:contextualSpacing w:val="0"/>
        <w:jc w:val="both"/>
        <w:rPr>
          <w:rFonts w:ascii="PT Astra Serif" w:hAnsi="PT Astra Serif"/>
        </w:rPr>
      </w:pPr>
      <w:r w:rsidRPr="00D0585C">
        <w:rPr>
          <w:rFonts w:ascii="PT Astra Serif" w:hAnsi="PT Astra Serif"/>
        </w:rPr>
        <w:t>обеспечиваетвзаимодействиесвоеннымкомиссариатом,военно-патриотическимиидругимиобщественнымиорганизациямиповопросамдопризывнойподготовкиказачьей молодежи;</w:t>
      </w:r>
    </w:p>
    <w:p w:rsidR="006446EE" w:rsidRPr="00D0585C" w:rsidRDefault="006446EE" w:rsidP="006446EE">
      <w:pPr>
        <w:pStyle w:val="a3"/>
        <w:widowControl w:val="0"/>
        <w:numPr>
          <w:ilvl w:val="2"/>
          <w:numId w:val="20"/>
        </w:numPr>
        <w:tabs>
          <w:tab w:val="left" w:pos="1149"/>
        </w:tabs>
        <w:autoSpaceDE w:val="0"/>
        <w:autoSpaceDN w:val="0"/>
        <w:spacing w:after="0" w:line="240" w:lineRule="auto"/>
        <w:ind w:right="110" w:firstLine="707"/>
        <w:contextualSpacing w:val="0"/>
        <w:jc w:val="both"/>
        <w:rPr>
          <w:rFonts w:ascii="PT Astra Serif" w:hAnsi="PT Astra Serif"/>
        </w:rPr>
      </w:pPr>
      <w:r w:rsidRPr="00D0585C">
        <w:rPr>
          <w:rFonts w:ascii="PT Astra Serif" w:hAnsi="PT Astra Serif"/>
        </w:rPr>
        <w:t>рассматриваетвопросы,связанныесулучшениемматериальногоположенияказачьихобществ.</w:t>
      </w:r>
    </w:p>
    <w:p w:rsidR="006446EE" w:rsidRPr="00D0585C" w:rsidRDefault="006446EE" w:rsidP="006446EE">
      <w:pPr>
        <w:pStyle w:val="ae"/>
        <w:spacing w:before="1"/>
        <w:rPr>
          <w:rFonts w:ascii="PT Astra Serif" w:hAnsi="PT Astra Serif"/>
          <w:sz w:val="22"/>
          <w:szCs w:val="22"/>
        </w:rPr>
      </w:pPr>
    </w:p>
    <w:p w:rsidR="006446EE" w:rsidRPr="00D0585C" w:rsidRDefault="006446EE" w:rsidP="006446EE">
      <w:pPr>
        <w:pStyle w:val="a3"/>
        <w:widowControl w:val="0"/>
        <w:numPr>
          <w:ilvl w:val="0"/>
          <w:numId w:val="22"/>
        </w:numPr>
        <w:tabs>
          <w:tab w:val="left" w:pos="4168"/>
        </w:tabs>
        <w:autoSpaceDE w:val="0"/>
        <w:autoSpaceDN w:val="0"/>
        <w:spacing w:after="0" w:line="240" w:lineRule="auto"/>
        <w:ind w:left="4167" w:hanging="281"/>
        <w:contextualSpacing w:val="0"/>
        <w:jc w:val="left"/>
        <w:rPr>
          <w:rFonts w:ascii="PT Astra Serif" w:hAnsi="PT Astra Serif"/>
        </w:rPr>
      </w:pPr>
      <w:r w:rsidRPr="00D0585C">
        <w:rPr>
          <w:rFonts w:ascii="PT Astra Serif" w:hAnsi="PT Astra Serif"/>
        </w:rPr>
        <w:t>Права</w:t>
      </w:r>
      <w:r w:rsidR="00FA045A">
        <w:rPr>
          <w:rFonts w:ascii="PT Astra Serif" w:hAnsi="PT Astra Serif"/>
        </w:rPr>
        <w:t xml:space="preserve"> </w:t>
      </w:r>
      <w:r w:rsidRPr="00D0585C">
        <w:rPr>
          <w:rFonts w:ascii="PT Astra Serif" w:hAnsi="PT Astra Serif"/>
        </w:rPr>
        <w:t>Совета</w:t>
      </w:r>
    </w:p>
    <w:p w:rsidR="006446EE" w:rsidRPr="00D0585C" w:rsidRDefault="006446EE" w:rsidP="006446EE">
      <w:pPr>
        <w:pStyle w:val="ae"/>
        <w:spacing w:before="10"/>
        <w:rPr>
          <w:rFonts w:ascii="PT Astra Serif" w:hAnsi="PT Astra Serif"/>
          <w:sz w:val="22"/>
          <w:szCs w:val="22"/>
        </w:rPr>
      </w:pPr>
    </w:p>
    <w:p w:rsidR="006446EE" w:rsidRPr="00D0585C" w:rsidRDefault="006446EE" w:rsidP="006446EE">
      <w:pPr>
        <w:pStyle w:val="ae"/>
        <w:spacing w:line="322" w:lineRule="exact"/>
        <w:ind w:left="870"/>
        <w:jc w:val="both"/>
        <w:rPr>
          <w:rFonts w:ascii="PT Astra Serif" w:hAnsi="PT Astra Serif"/>
          <w:sz w:val="22"/>
          <w:szCs w:val="22"/>
        </w:rPr>
      </w:pPr>
      <w:r w:rsidRPr="00D0585C">
        <w:rPr>
          <w:rFonts w:ascii="PT Astra Serif" w:hAnsi="PT Astra Serif"/>
          <w:sz w:val="22"/>
          <w:szCs w:val="22"/>
        </w:rPr>
        <w:t>3.1.Советимеетправо:</w:t>
      </w:r>
    </w:p>
    <w:p w:rsidR="006446EE" w:rsidRPr="00D0585C" w:rsidRDefault="006446EE" w:rsidP="006446EE">
      <w:pPr>
        <w:pStyle w:val="a3"/>
        <w:widowControl w:val="0"/>
        <w:numPr>
          <w:ilvl w:val="2"/>
          <w:numId w:val="20"/>
        </w:numPr>
        <w:tabs>
          <w:tab w:val="left" w:pos="1120"/>
        </w:tabs>
        <w:autoSpaceDE w:val="0"/>
        <w:autoSpaceDN w:val="0"/>
        <w:spacing w:after="0" w:line="240" w:lineRule="auto"/>
        <w:ind w:right="102" w:firstLine="707"/>
        <w:contextualSpacing w:val="0"/>
        <w:jc w:val="both"/>
        <w:rPr>
          <w:rFonts w:ascii="PT Astra Serif" w:hAnsi="PT Astra Serif"/>
        </w:rPr>
      </w:pPr>
      <w:r w:rsidRPr="00D0585C">
        <w:rPr>
          <w:rFonts w:ascii="PT Astra Serif" w:hAnsi="PT Astra Serif"/>
        </w:rPr>
        <w:t>запрашиватьиполучатьвустановленномпорядкеототраслевыхоргановадминистрациимуниципальногообразования</w:t>
      </w:r>
      <w:r w:rsidRPr="00D0585C">
        <w:rPr>
          <w:rFonts w:ascii="PT Astra Serif" w:hAnsi="PT Astra Serif"/>
          <w:spacing w:val="1"/>
        </w:rPr>
        <w:t xml:space="preserve">Кадыйский муниципальный </w:t>
      </w:r>
      <w:r w:rsidRPr="00D0585C">
        <w:rPr>
          <w:rFonts w:ascii="PT Astra Serif" w:hAnsi="PT Astra Serif"/>
        </w:rPr>
        <w:t>район,муниципальныхучрежденийипредприятий,иихдолжностныхлицматериалыиинформациюповопросам,относящимсяккомпетенцииСовета;</w:t>
      </w:r>
    </w:p>
    <w:p w:rsidR="006446EE" w:rsidRPr="00D0585C" w:rsidRDefault="006446EE" w:rsidP="006446EE">
      <w:pPr>
        <w:pStyle w:val="a3"/>
        <w:widowControl w:val="0"/>
        <w:numPr>
          <w:ilvl w:val="2"/>
          <w:numId w:val="20"/>
        </w:numPr>
        <w:tabs>
          <w:tab w:val="left" w:pos="1194"/>
        </w:tabs>
        <w:autoSpaceDE w:val="0"/>
        <w:autoSpaceDN w:val="0"/>
        <w:spacing w:before="1" w:after="0" w:line="240" w:lineRule="auto"/>
        <w:ind w:right="110" w:firstLine="707"/>
        <w:contextualSpacing w:val="0"/>
        <w:jc w:val="both"/>
        <w:rPr>
          <w:rFonts w:ascii="PT Astra Serif" w:hAnsi="PT Astra Serif"/>
        </w:rPr>
      </w:pPr>
      <w:r w:rsidRPr="00D0585C">
        <w:rPr>
          <w:rFonts w:ascii="PT Astra Serif" w:hAnsi="PT Astra Serif"/>
        </w:rPr>
        <w:t>приниматьучастиевмероприятиях,проводимыхотраслевымиорганамиадминистрациимуниципальногообразованияповопросам,относящихсяк компетенции Совета;</w:t>
      </w:r>
    </w:p>
    <w:p w:rsidR="006446EE" w:rsidRPr="00D0585C" w:rsidRDefault="006446EE" w:rsidP="006446EE">
      <w:pPr>
        <w:pStyle w:val="a3"/>
        <w:widowControl w:val="0"/>
        <w:numPr>
          <w:ilvl w:val="2"/>
          <w:numId w:val="20"/>
        </w:numPr>
        <w:tabs>
          <w:tab w:val="left" w:pos="1139"/>
        </w:tabs>
        <w:autoSpaceDE w:val="0"/>
        <w:autoSpaceDN w:val="0"/>
        <w:spacing w:after="0" w:line="240" w:lineRule="auto"/>
        <w:ind w:right="110" w:firstLine="707"/>
        <w:contextualSpacing w:val="0"/>
        <w:jc w:val="both"/>
        <w:rPr>
          <w:rFonts w:ascii="PT Astra Serif" w:hAnsi="PT Astra Serif"/>
        </w:rPr>
      </w:pPr>
      <w:r w:rsidRPr="00D0585C">
        <w:rPr>
          <w:rFonts w:ascii="PT Astra Serif" w:hAnsi="PT Astra Serif"/>
        </w:rPr>
        <w:t>приглашатьнасвоизаседаниядолжностныхлицадминистрациимуниципального образования,</w:t>
      </w:r>
      <w:r w:rsidR="00FA045A">
        <w:rPr>
          <w:rFonts w:ascii="PT Astra Serif" w:hAnsi="PT Astra Serif"/>
        </w:rPr>
        <w:t xml:space="preserve"> </w:t>
      </w:r>
      <w:r w:rsidRPr="00D0585C">
        <w:rPr>
          <w:rFonts w:ascii="PT Astra Serif" w:hAnsi="PT Astra Serif"/>
        </w:rPr>
        <w:t>учреждений</w:t>
      </w:r>
      <w:r w:rsidR="00FA045A">
        <w:rPr>
          <w:rFonts w:ascii="PT Astra Serif" w:hAnsi="PT Astra Serif"/>
        </w:rPr>
        <w:t xml:space="preserve"> </w:t>
      </w:r>
      <w:r w:rsidRPr="00D0585C">
        <w:rPr>
          <w:rFonts w:ascii="PT Astra Serif" w:hAnsi="PT Astra Serif"/>
        </w:rPr>
        <w:t>и предприятий, представителей</w:t>
      </w:r>
      <w:r w:rsidR="00FA045A">
        <w:rPr>
          <w:rFonts w:ascii="PT Astra Serif" w:hAnsi="PT Astra Serif"/>
        </w:rPr>
        <w:t xml:space="preserve"> </w:t>
      </w:r>
      <w:r w:rsidRPr="00D0585C">
        <w:rPr>
          <w:rFonts w:ascii="PT Astra Serif" w:hAnsi="PT Astra Serif"/>
        </w:rPr>
        <w:t>общественных</w:t>
      </w:r>
      <w:r w:rsidR="00FA045A">
        <w:rPr>
          <w:rFonts w:ascii="PT Astra Serif" w:hAnsi="PT Astra Serif"/>
        </w:rPr>
        <w:t xml:space="preserve"> </w:t>
      </w:r>
      <w:r w:rsidRPr="00D0585C">
        <w:rPr>
          <w:rFonts w:ascii="PT Astra Serif" w:hAnsi="PT Astra Serif"/>
        </w:rPr>
        <w:t>объединений;</w:t>
      </w:r>
    </w:p>
    <w:p w:rsidR="006446EE" w:rsidRPr="00D0585C" w:rsidRDefault="006446EE" w:rsidP="006446EE">
      <w:pPr>
        <w:pStyle w:val="a3"/>
        <w:widowControl w:val="0"/>
        <w:numPr>
          <w:ilvl w:val="2"/>
          <w:numId w:val="20"/>
        </w:numPr>
        <w:tabs>
          <w:tab w:val="left" w:pos="1305"/>
        </w:tabs>
        <w:autoSpaceDE w:val="0"/>
        <w:autoSpaceDN w:val="0"/>
        <w:spacing w:before="1" w:after="0" w:line="240" w:lineRule="auto"/>
        <w:ind w:right="109" w:firstLine="707"/>
        <w:contextualSpacing w:val="0"/>
        <w:jc w:val="both"/>
        <w:rPr>
          <w:rFonts w:ascii="PT Astra Serif" w:hAnsi="PT Astra Serif"/>
        </w:rPr>
      </w:pPr>
      <w:r w:rsidRPr="00D0585C">
        <w:rPr>
          <w:rFonts w:ascii="PT Astra Serif" w:hAnsi="PT Astra Serif"/>
        </w:rPr>
        <w:t>привлекатькработеСоветаруководителейпредприятий,специалистов,независимыхэкспертов,представителейобщественныхорганизацийпосогласованиюсними;</w:t>
      </w:r>
    </w:p>
    <w:p w:rsidR="006446EE" w:rsidRPr="00D0585C" w:rsidRDefault="006446EE" w:rsidP="006446EE">
      <w:pPr>
        <w:pStyle w:val="a3"/>
        <w:widowControl w:val="0"/>
        <w:numPr>
          <w:ilvl w:val="2"/>
          <w:numId w:val="20"/>
        </w:numPr>
        <w:tabs>
          <w:tab w:val="left" w:pos="1161"/>
        </w:tabs>
        <w:autoSpaceDE w:val="0"/>
        <w:autoSpaceDN w:val="0"/>
        <w:spacing w:after="0" w:line="240" w:lineRule="auto"/>
        <w:ind w:right="105" w:firstLine="707"/>
        <w:contextualSpacing w:val="0"/>
        <w:jc w:val="both"/>
        <w:rPr>
          <w:rFonts w:ascii="PT Astra Serif" w:hAnsi="PT Astra Serif"/>
        </w:rPr>
      </w:pPr>
      <w:r w:rsidRPr="00D0585C">
        <w:rPr>
          <w:rFonts w:ascii="PT Astra Serif" w:hAnsi="PT Astra Serif"/>
        </w:rPr>
        <w:t>образовывать</w:t>
      </w:r>
      <w:r w:rsidR="00FA045A">
        <w:rPr>
          <w:rFonts w:ascii="PT Astra Serif" w:hAnsi="PT Astra Serif"/>
        </w:rPr>
        <w:t xml:space="preserve"> </w:t>
      </w:r>
      <w:r w:rsidRPr="00D0585C">
        <w:rPr>
          <w:rFonts w:ascii="PT Astra Serif" w:hAnsi="PT Astra Serif"/>
        </w:rPr>
        <w:t>рабочие</w:t>
      </w:r>
      <w:r w:rsidR="00FA045A">
        <w:rPr>
          <w:rFonts w:ascii="PT Astra Serif" w:hAnsi="PT Astra Serif"/>
        </w:rPr>
        <w:t xml:space="preserve"> </w:t>
      </w:r>
      <w:r w:rsidRPr="00D0585C">
        <w:rPr>
          <w:rFonts w:ascii="PT Astra Serif" w:hAnsi="PT Astra Serif"/>
        </w:rPr>
        <w:t>группы</w:t>
      </w:r>
      <w:r w:rsidR="00FA045A">
        <w:rPr>
          <w:rFonts w:ascii="PT Astra Serif" w:hAnsi="PT Astra Serif"/>
        </w:rPr>
        <w:t xml:space="preserve"> </w:t>
      </w:r>
      <w:r w:rsidRPr="00D0585C">
        <w:rPr>
          <w:rFonts w:ascii="PT Astra Serif" w:hAnsi="PT Astra Serif"/>
        </w:rPr>
        <w:t>для</w:t>
      </w:r>
      <w:r w:rsidR="00FA045A">
        <w:rPr>
          <w:rFonts w:ascii="PT Astra Serif" w:hAnsi="PT Astra Serif"/>
        </w:rPr>
        <w:t xml:space="preserve"> </w:t>
      </w:r>
      <w:r w:rsidRPr="00D0585C">
        <w:rPr>
          <w:rFonts w:ascii="PT Astra Serif" w:hAnsi="PT Astra Serif"/>
        </w:rPr>
        <w:t>оперативной</w:t>
      </w:r>
      <w:r w:rsidR="00FA045A">
        <w:rPr>
          <w:rFonts w:ascii="PT Astra Serif" w:hAnsi="PT Astra Serif"/>
        </w:rPr>
        <w:t xml:space="preserve"> </w:t>
      </w:r>
      <w:r w:rsidRPr="00D0585C">
        <w:rPr>
          <w:rFonts w:ascii="PT Astra Serif" w:hAnsi="PT Astra Serif"/>
        </w:rPr>
        <w:t>и</w:t>
      </w:r>
      <w:r w:rsidR="00FA045A">
        <w:rPr>
          <w:rFonts w:ascii="PT Astra Serif" w:hAnsi="PT Astra Serif"/>
        </w:rPr>
        <w:t xml:space="preserve"> </w:t>
      </w:r>
      <w:r w:rsidRPr="00D0585C">
        <w:rPr>
          <w:rFonts w:ascii="PT Astra Serif" w:hAnsi="PT Astra Serif"/>
        </w:rPr>
        <w:t>качественной</w:t>
      </w:r>
      <w:r w:rsidR="00FA045A">
        <w:rPr>
          <w:rFonts w:ascii="PT Astra Serif" w:hAnsi="PT Astra Serif"/>
        </w:rPr>
        <w:t xml:space="preserve"> </w:t>
      </w:r>
      <w:r w:rsidRPr="00D0585C">
        <w:rPr>
          <w:rFonts w:ascii="PT Astra Serif" w:hAnsi="PT Astra Serif"/>
        </w:rPr>
        <w:t>подготовки выносимых</w:t>
      </w:r>
      <w:r w:rsidR="00FA045A">
        <w:rPr>
          <w:rFonts w:ascii="PT Astra Serif" w:hAnsi="PT Astra Serif"/>
        </w:rPr>
        <w:t xml:space="preserve"> </w:t>
      </w:r>
      <w:r w:rsidRPr="00D0585C">
        <w:rPr>
          <w:rFonts w:ascii="PT Astra Serif" w:hAnsi="PT Astra Serif"/>
        </w:rPr>
        <w:t>на</w:t>
      </w:r>
      <w:r w:rsidR="00FA045A">
        <w:rPr>
          <w:rFonts w:ascii="PT Astra Serif" w:hAnsi="PT Astra Serif"/>
        </w:rPr>
        <w:t xml:space="preserve"> </w:t>
      </w:r>
      <w:r w:rsidRPr="00D0585C">
        <w:rPr>
          <w:rFonts w:ascii="PT Astra Serif" w:hAnsi="PT Astra Serif"/>
        </w:rPr>
        <w:t>рассмотрение</w:t>
      </w:r>
      <w:r w:rsidR="00FA045A">
        <w:rPr>
          <w:rFonts w:ascii="PT Astra Serif" w:hAnsi="PT Astra Serif"/>
        </w:rPr>
        <w:t xml:space="preserve"> </w:t>
      </w:r>
      <w:r w:rsidRPr="00D0585C">
        <w:rPr>
          <w:rFonts w:ascii="PT Astra Serif" w:hAnsi="PT Astra Serif"/>
        </w:rPr>
        <w:t>Совета материалов;</w:t>
      </w:r>
    </w:p>
    <w:p w:rsidR="006446EE" w:rsidRPr="00D0585C" w:rsidRDefault="006446EE" w:rsidP="006446EE">
      <w:pPr>
        <w:pStyle w:val="a3"/>
        <w:widowControl w:val="0"/>
        <w:numPr>
          <w:ilvl w:val="2"/>
          <w:numId w:val="20"/>
        </w:numPr>
        <w:tabs>
          <w:tab w:val="left" w:pos="1034"/>
        </w:tabs>
        <w:autoSpaceDE w:val="0"/>
        <w:autoSpaceDN w:val="0"/>
        <w:spacing w:before="67" w:after="0" w:line="242" w:lineRule="auto"/>
        <w:ind w:right="1523" w:firstLine="707"/>
        <w:contextualSpacing w:val="0"/>
        <w:rPr>
          <w:rFonts w:ascii="PT Astra Serif" w:hAnsi="PT Astra Serif"/>
        </w:rPr>
      </w:pPr>
      <w:r w:rsidRPr="00D0585C">
        <w:rPr>
          <w:rFonts w:ascii="PT Astra Serif" w:hAnsi="PT Astra Serif"/>
        </w:rPr>
        <w:lastRenderedPageBreak/>
        <w:t>размещать материалы о своей работе в средствах массовой</w:t>
      </w:r>
      <w:r w:rsidR="007F7AD1">
        <w:rPr>
          <w:rFonts w:ascii="PT Astra Serif" w:hAnsi="PT Astra Serif"/>
        </w:rPr>
        <w:t xml:space="preserve"> </w:t>
      </w:r>
      <w:r w:rsidRPr="00D0585C">
        <w:rPr>
          <w:rFonts w:ascii="PT Astra Serif" w:hAnsi="PT Astra Serif"/>
        </w:rPr>
        <w:t>информации.</w:t>
      </w:r>
    </w:p>
    <w:p w:rsidR="006446EE" w:rsidRPr="00D0585C" w:rsidRDefault="006446EE" w:rsidP="006446EE">
      <w:pPr>
        <w:pStyle w:val="a3"/>
        <w:widowControl w:val="0"/>
        <w:numPr>
          <w:ilvl w:val="0"/>
          <w:numId w:val="22"/>
        </w:numPr>
        <w:tabs>
          <w:tab w:val="left" w:pos="3213"/>
        </w:tabs>
        <w:autoSpaceDE w:val="0"/>
        <w:autoSpaceDN w:val="0"/>
        <w:spacing w:after="0" w:line="240" w:lineRule="auto"/>
        <w:ind w:left="3213" w:hanging="348"/>
        <w:contextualSpacing w:val="0"/>
        <w:jc w:val="left"/>
        <w:rPr>
          <w:rFonts w:ascii="PT Astra Serif" w:hAnsi="PT Astra Serif"/>
        </w:rPr>
      </w:pPr>
      <w:r w:rsidRPr="00D0585C">
        <w:rPr>
          <w:rFonts w:ascii="PT Astra Serif" w:hAnsi="PT Astra Serif"/>
        </w:rPr>
        <w:t>Обязанность</w:t>
      </w:r>
      <w:r w:rsidR="007F7AD1">
        <w:rPr>
          <w:rFonts w:ascii="PT Astra Serif" w:hAnsi="PT Astra Serif"/>
        </w:rPr>
        <w:t xml:space="preserve"> </w:t>
      </w:r>
      <w:r w:rsidRPr="00D0585C">
        <w:rPr>
          <w:rFonts w:ascii="PT Astra Serif" w:hAnsi="PT Astra Serif"/>
        </w:rPr>
        <w:t>и</w:t>
      </w:r>
      <w:r w:rsidR="007F7AD1">
        <w:rPr>
          <w:rFonts w:ascii="PT Astra Serif" w:hAnsi="PT Astra Serif"/>
        </w:rPr>
        <w:t xml:space="preserve"> </w:t>
      </w:r>
      <w:r w:rsidRPr="00D0585C">
        <w:rPr>
          <w:rFonts w:ascii="PT Astra Serif" w:hAnsi="PT Astra Serif"/>
        </w:rPr>
        <w:t>ответственность</w:t>
      </w:r>
      <w:r w:rsidR="007F7AD1">
        <w:rPr>
          <w:rFonts w:ascii="PT Astra Serif" w:hAnsi="PT Astra Serif"/>
        </w:rPr>
        <w:t xml:space="preserve"> </w:t>
      </w:r>
      <w:r w:rsidRPr="00D0585C">
        <w:rPr>
          <w:rFonts w:ascii="PT Astra Serif" w:hAnsi="PT Astra Serif"/>
        </w:rPr>
        <w:t>Совета</w:t>
      </w:r>
    </w:p>
    <w:p w:rsidR="006446EE" w:rsidRPr="00D0585C" w:rsidRDefault="006446EE" w:rsidP="006446EE">
      <w:pPr>
        <w:pStyle w:val="ae"/>
        <w:spacing w:before="10"/>
        <w:rPr>
          <w:rFonts w:ascii="PT Astra Serif" w:hAnsi="PT Astra Serif"/>
          <w:sz w:val="22"/>
          <w:szCs w:val="22"/>
        </w:rPr>
      </w:pPr>
    </w:p>
    <w:p w:rsidR="006446EE" w:rsidRPr="00D0585C" w:rsidRDefault="006446EE" w:rsidP="006446EE">
      <w:pPr>
        <w:pStyle w:val="a3"/>
        <w:widowControl w:val="0"/>
        <w:numPr>
          <w:ilvl w:val="1"/>
          <w:numId w:val="22"/>
        </w:numPr>
        <w:tabs>
          <w:tab w:val="left" w:pos="1363"/>
        </w:tabs>
        <w:autoSpaceDE w:val="0"/>
        <w:autoSpaceDN w:val="0"/>
        <w:spacing w:before="1" w:after="0" w:line="322" w:lineRule="exact"/>
        <w:contextualSpacing w:val="0"/>
        <w:jc w:val="both"/>
        <w:rPr>
          <w:rFonts w:ascii="PT Astra Serif" w:hAnsi="PT Astra Serif"/>
        </w:rPr>
      </w:pPr>
      <w:r w:rsidRPr="00D0585C">
        <w:rPr>
          <w:rFonts w:ascii="PT Astra Serif" w:hAnsi="PT Astra Serif"/>
        </w:rPr>
        <w:t>Совет</w:t>
      </w:r>
      <w:r w:rsidR="007F7AD1">
        <w:rPr>
          <w:rFonts w:ascii="PT Astra Serif" w:hAnsi="PT Astra Serif"/>
        </w:rPr>
        <w:t xml:space="preserve"> </w:t>
      </w:r>
      <w:r w:rsidRPr="00D0585C">
        <w:rPr>
          <w:rFonts w:ascii="PT Astra Serif" w:hAnsi="PT Astra Serif"/>
        </w:rPr>
        <w:t>обязан:</w:t>
      </w:r>
    </w:p>
    <w:p w:rsidR="006446EE" w:rsidRPr="00D0585C" w:rsidRDefault="006446EE" w:rsidP="006446EE">
      <w:pPr>
        <w:pStyle w:val="a3"/>
        <w:widowControl w:val="0"/>
        <w:numPr>
          <w:ilvl w:val="2"/>
          <w:numId w:val="20"/>
        </w:numPr>
        <w:tabs>
          <w:tab w:val="left" w:pos="1197"/>
        </w:tabs>
        <w:autoSpaceDE w:val="0"/>
        <w:autoSpaceDN w:val="0"/>
        <w:spacing w:after="0" w:line="240" w:lineRule="auto"/>
        <w:ind w:right="107" w:firstLine="707"/>
        <w:contextualSpacing w:val="0"/>
        <w:jc w:val="both"/>
        <w:rPr>
          <w:rFonts w:ascii="PT Astra Serif" w:hAnsi="PT Astra Serif"/>
        </w:rPr>
      </w:pPr>
      <w:r w:rsidRPr="00D0585C">
        <w:rPr>
          <w:rFonts w:ascii="PT Astra Serif" w:hAnsi="PT Astra Serif"/>
        </w:rPr>
        <w:t>руководствоватьсяпринципомневмешательствавоперативнуюдеятельностьотраслевыхоргановадминистрациимуниципальногообразования,муниципальных учреждений</w:t>
      </w:r>
      <w:r w:rsidR="00501819">
        <w:rPr>
          <w:rFonts w:ascii="PT Astra Serif" w:hAnsi="PT Astra Serif"/>
        </w:rPr>
        <w:t xml:space="preserve"> </w:t>
      </w:r>
      <w:r w:rsidRPr="00D0585C">
        <w:rPr>
          <w:rFonts w:ascii="PT Astra Serif" w:hAnsi="PT Astra Serif"/>
        </w:rPr>
        <w:t>и</w:t>
      </w:r>
      <w:r w:rsidR="00501819">
        <w:rPr>
          <w:rFonts w:ascii="PT Astra Serif" w:hAnsi="PT Astra Serif"/>
        </w:rPr>
        <w:t xml:space="preserve"> </w:t>
      </w:r>
      <w:r w:rsidRPr="00D0585C">
        <w:rPr>
          <w:rFonts w:ascii="PT Astra Serif" w:hAnsi="PT Astra Serif"/>
        </w:rPr>
        <w:t>предприятий;</w:t>
      </w:r>
    </w:p>
    <w:p w:rsidR="006446EE" w:rsidRPr="00D0585C" w:rsidRDefault="006446EE" w:rsidP="006446EE">
      <w:pPr>
        <w:pStyle w:val="a3"/>
        <w:widowControl w:val="0"/>
        <w:numPr>
          <w:ilvl w:val="2"/>
          <w:numId w:val="20"/>
        </w:numPr>
        <w:tabs>
          <w:tab w:val="left" w:pos="1132"/>
        </w:tabs>
        <w:autoSpaceDE w:val="0"/>
        <w:autoSpaceDN w:val="0"/>
        <w:spacing w:before="1" w:after="0" w:line="240" w:lineRule="auto"/>
        <w:ind w:right="111" w:firstLine="707"/>
        <w:contextualSpacing w:val="0"/>
        <w:jc w:val="both"/>
        <w:rPr>
          <w:rFonts w:ascii="PT Astra Serif" w:hAnsi="PT Astra Serif"/>
        </w:rPr>
      </w:pPr>
      <w:r w:rsidRPr="00D0585C">
        <w:rPr>
          <w:rFonts w:ascii="PT Astra Serif" w:hAnsi="PT Astra Serif"/>
        </w:rPr>
        <w:t>рассматривать</w:t>
      </w:r>
      <w:r w:rsidR="00501819">
        <w:rPr>
          <w:rFonts w:ascii="PT Astra Serif" w:hAnsi="PT Astra Serif"/>
        </w:rPr>
        <w:t xml:space="preserve"> </w:t>
      </w:r>
      <w:r w:rsidRPr="00D0585C">
        <w:rPr>
          <w:rFonts w:ascii="PT Astra Serif" w:hAnsi="PT Astra Serif"/>
        </w:rPr>
        <w:t>жалобы</w:t>
      </w:r>
      <w:r w:rsidR="00501819">
        <w:rPr>
          <w:rFonts w:ascii="PT Astra Serif" w:hAnsi="PT Astra Serif"/>
        </w:rPr>
        <w:t xml:space="preserve"> </w:t>
      </w:r>
      <w:r w:rsidRPr="00D0585C">
        <w:rPr>
          <w:rFonts w:ascii="PT Astra Serif" w:hAnsi="PT Astra Serif"/>
        </w:rPr>
        <w:t>и</w:t>
      </w:r>
      <w:r w:rsidR="00501819">
        <w:rPr>
          <w:rFonts w:ascii="PT Astra Serif" w:hAnsi="PT Astra Serif"/>
        </w:rPr>
        <w:t xml:space="preserve"> </w:t>
      </w:r>
      <w:r w:rsidRPr="00D0585C">
        <w:rPr>
          <w:rFonts w:ascii="PT Astra Serif" w:hAnsi="PT Astra Serif"/>
        </w:rPr>
        <w:t>обращения</w:t>
      </w:r>
      <w:r w:rsidR="00501819">
        <w:rPr>
          <w:rFonts w:ascii="PT Astra Serif" w:hAnsi="PT Astra Serif"/>
        </w:rPr>
        <w:t xml:space="preserve"> </w:t>
      </w:r>
      <w:r w:rsidRPr="00D0585C">
        <w:rPr>
          <w:rFonts w:ascii="PT Astra Serif" w:hAnsi="PT Astra Serif"/>
        </w:rPr>
        <w:t>граждан</w:t>
      </w:r>
      <w:r w:rsidR="00501819">
        <w:rPr>
          <w:rFonts w:ascii="PT Astra Serif" w:hAnsi="PT Astra Serif"/>
        </w:rPr>
        <w:t xml:space="preserve"> </w:t>
      </w:r>
      <w:r w:rsidRPr="00D0585C">
        <w:rPr>
          <w:rFonts w:ascii="PT Astra Serif" w:hAnsi="PT Astra Serif"/>
        </w:rPr>
        <w:t>по</w:t>
      </w:r>
      <w:r w:rsidR="00501819">
        <w:rPr>
          <w:rFonts w:ascii="PT Astra Serif" w:hAnsi="PT Astra Serif"/>
        </w:rPr>
        <w:t xml:space="preserve"> </w:t>
      </w:r>
      <w:r w:rsidRPr="00D0585C">
        <w:rPr>
          <w:rFonts w:ascii="PT Astra Serif" w:hAnsi="PT Astra Serif"/>
        </w:rPr>
        <w:t>вопросам</w:t>
      </w:r>
      <w:r w:rsidR="00501819">
        <w:rPr>
          <w:rFonts w:ascii="PT Astra Serif" w:hAnsi="PT Astra Serif"/>
        </w:rPr>
        <w:t xml:space="preserve"> </w:t>
      </w:r>
      <w:r w:rsidRPr="00D0585C">
        <w:rPr>
          <w:rFonts w:ascii="PT Astra Serif" w:hAnsi="PT Astra Serif"/>
        </w:rPr>
        <w:t>своей</w:t>
      </w:r>
      <w:r w:rsidR="00501819">
        <w:rPr>
          <w:rFonts w:ascii="PT Astra Serif" w:hAnsi="PT Astra Serif"/>
        </w:rPr>
        <w:t xml:space="preserve"> </w:t>
      </w:r>
      <w:r w:rsidRPr="00D0585C">
        <w:rPr>
          <w:rFonts w:ascii="PT Astra Serif" w:hAnsi="PT Astra Serif"/>
        </w:rPr>
        <w:t>компетенции;</w:t>
      </w:r>
    </w:p>
    <w:p w:rsidR="006446EE" w:rsidRPr="00D0585C" w:rsidRDefault="006446EE" w:rsidP="006446EE">
      <w:pPr>
        <w:pStyle w:val="a3"/>
        <w:widowControl w:val="0"/>
        <w:numPr>
          <w:ilvl w:val="2"/>
          <w:numId w:val="20"/>
        </w:numPr>
        <w:tabs>
          <w:tab w:val="left" w:pos="1298"/>
        </w:tabs>
        <w:autoSpaceDE w:val="0"/>
        <w:autoSpaceDN w:val="0"/>
        <w:spacing w:after="0" w:line="240" w:lineRule="auto"/>
        <w:ind w:right="110" w:firstLine="707"/>
        <w:contextualSpacing w:val="0"/>
        <w:jc w:val="both"/>
        <w:rPr>
          <w:rFonts w:ascii="PT Astra Serif" w:hAnsi="PT Astra Serif"/>
        </w:rPr>
      </w:pPr>
      <w:r w:rsidRPr="00D0585C">
        <w:rPr>
          <w:rFonts w:ascii="PT Astra Serif" w:hAnsi="PT Astra Serif"/>
        </w:rPr>
        <w:t>отстаивать</w:t>
      </w:r>
      <w:r w:rsidR="00736C6E">
        <w:rPr>
          <w:rFonts w:ascii="PT Astra Serif" w:hAnsi="PT Astra Serif"/>
        </w:rPr>
        <w:t xml:space="preserve"> </w:t>
      </w:r>
      <w:r w:rsidRPr="00D0585C">
        <w:rPr>
          <w:rFonts w:ascii="PT Astra Serif" w:hAnsi="PT Astra Serif"/>
        </w:rPr>
        <w:t>интересы</w:t>
      </w:r>
      <w:r w:rsidR="00736C6E">
        <w:rPr>
          <w:rFonts w:ascii="PT Astra Serif" w:hAnsi="PT Astra Serif"/>
        </w:rPr>
        <w:t xml:space="preserve"> </w:t>
      </w:r>
      <w:r w:rsidRPr="00D0585C">
        <w:rPr>
          <w:rFonts w:ascii="PT Astra Serif" w:hAnsi="PT Astra Serif"/>
        </w:rPr>
        <w:t>граждан</w:t>
      </w:r>
      <w:r w:rsidR="00736C6E">
        <w:rPr>
          <w:rFonts w:ascii="PT Astra Serif" w:hAnsi="PT Astra Serif"/>
        </w:rPr>
        <w:t xml:space="preserve"> </w:t>
      </w:r>
      <w:r w:rsidRPr="00D0585C">
        <w:rPr>
          <w:rFonts w:ascii="PT Astra Serif" w:hAnsi="PT Astra Serif"/>
        </w:rPr>
        <w:t>муниципального</w:t>
      </w:r>
      <w:r w:rsidR="00736C6E">
        <w:rPr>
          <w:rFonts w:ascii="PT Astra Serif" w:hAnsi="PT Astra Serif"/>
        </w:rPr>
        <w:t xml:space="preserve"> </w:t>
      </w:r>
      <w:r w:rsidRPr="00D0585C">
        <w:rPr>
          <w:rFonts w:ascii="PT Astra Serif" w:hAnsi="PT Astra Serif"/>
        </w:rPr>
        <w:t>образования</w:t>
      </w:r>
      <w:r w:rsidR="00736C6E">
        <w:rPr>
          <w:rFonts w:ascii="PT Astra Serif" w:hAnsi="PT Astra Serif"/>
        </w:rPr>
        <w:t xml:space="preserve"> </w:t>
      </w:r>
      <w:r w:rsidRPr="00D0585C">
        <w:rPr>
          <w:rFonts w:ascii="PT Astra Serif" w:hAnsi="PT Astra Serif"/>
          <w:spacing w:val="1"/>
        </w:rPr>
        <w:t xml:space="preserve">Кадыйский муниципальный </w:t>
      </w:r>
      <w:r w:rsidRPr="00D0585C">
        <w:rPr>
          <w:rFonts w:ascii="PT Astra Serif" w:hAnsi="PT Astra Serif"/>
        </w:rPr>
        <w:t>район</w:t>
      </w:r>
      <w:r w:rsidR="00736C6E">
        <w:rPr>
          <w:rFonts w:ascii="PT Astra Serif" w:hAnsi="PT Astra Serif"/>
        </w:rPr>
        <w:t xml:space="preserve"> </w:t>
      </w:r>
      <w:r w:rsidRPr="00D0585C">
        <w:rPr>
          <w:rFonts w:ascii="PT Astra Serif" w:hAnsi="PT Astra Serif"/>
        </w:rPr>
        <w:t>при</w:t>
      </w:r>
      <w:r w:rsidR="00736C6E">
        <w:rPr>
          <w:rFonts w:ascii="PT Astra Serif" w:hAnsi="PT Astra Serif"/>
        </w:rPr>
        <w:t xml:space="preserve"> </w:t>
      </w:r>
      <w:r w:rsidRPr="00D0585C">
        <w:rPr>
          <w:rFonts w:ascii="PT Astra Serif" w:hAnsi="PT Astra Serif"/>
        </w:rPr>
        <w:t>принятии</w:t>
      </w:r>
      <w:r w:rsidR="00736C6E">
        <w:rPr>
          <w:rFonts w:ascii="PT Astra Serif" w:hAnsi="PT Astra Serif"/>
        </w:rPr>
        <w:t xml:space="preserve"> </w:t>
      </w:r>
      <w:r w:rsidRPr="00D0585C">
        <w:rPr>
          <w:rFonts w:ascii="PT Astra Serif" w:hAnsi="PT Astra Serif"/>
        </w:rPr>
        <w:t>решений</w:t>
      </w:r>
      <w:r w:rsidR="00736C6E">
        <w:rPr>
          <w:rFonts w:ascii="PT Astra Serif" w:hAnsi="PT Astra Serif"/>
        </w:rPr>
        <w:t xml:space="preserve"> </w:t>
      </w:r>
      <w:r w:rsidRPr="00D0585C">
        <w:rPr>
          <w:rFonts w:ascii="PT Astra Serif" w:hAnsi="PT Astra Serif"/>
        </w:rPr>
        <w:t>по</w:t>
      </w:r>
      <w:r w:rsidR="00736C6E">
        <w:rPr>
          <w:rFonts w:ascii="PT Astra Serif" w:hAnsi="PT Astra Serif"/>
        </w:rPr>
        <w:t xml:space="preserve"> </w:t>
      </w:r>
      <w:r w:rsidRPr="00D0585C">
        <w:rPr>
          <w:rFonts w:ascii="PT Astra Serif" w:hAnsi="PT Astra Serif"/>
        </w:rPr>
        <w:t>общественно</w:t>
      </w:r>
      <w:r w:rsidR="00736C6E">
        <w:rPr>
          <w:rFonts w:ascii="PT Astra Serif" w:hAnsi="PT Astra Serif"/>
        </w:rPr>
        <w:t xml:space="preserve"> </w:t>
      </w:r>
      <w:r w:rsidRPr="00D0585C">
        <w:rPr>
          <w:rFonts w:ascii="PT Astra Serif" w:hAnsi="PT Astra Serif"/>
        </w:rPr>
        <w:t>значимым</w:t>
      </w:r>
      <w:r w:rsidR="00736C6E">
        <w:rPr>
          <w:rFonts w:ascii="PT Astra Serif" w:hAnsi="PT Astra Serif"/>
        </w:rPr>
        <w:t xml:space="preserve"> </w:t>
      </w:r>
      <w:r w:rsidRPr="00D0585C">
        <w:rPr>
          <w:rFonts w:ascii="PT Astra Serif" w:hAnsi="PT Astra Serif"/>
        </w:rPr>
        <w:t>вопросам.</w:t>
      </w:r>
    </w:p>
    <w:p w:rsidR="006446EE" w:rsidRPr="00D0585C" w:rsidRDefault="006446EE" w:rsidP="006446EE">
      <w:pPr>
        <w:pStyle w:val="a3"/>
        <w:widowControl w:val="0"/>
        <w:numPr>
          <w:ilvl w:val="1"/>
          <w:numId w:val="22"/>
        </w:numPr>
        <w:tabs>
          <w:tab w:val="left" w:pos="1363"/>
        </w:tabs>
        <w:autoSpaceDE w:val="0"/>
        <w:autoSpaceDN w:val="0"/>
        <w:spacing w:before="1" w:after="0" w:line="322" w:lineRule="exact"/>
        <w:contextualSpacing w:val="0"/>
        <w:jc w:val="both"/>
        <w:rPr>
          <w:rFonts w:ascii="PT Astra Serif" w:hAnsi="PT Astra Serif"/>
        </w:rPr>
      </w:pPr>
      <w:r w:rsidRPr="00D0585C">
        <w:rPr>
          <w:rFonts w:ascii="PT Astra Serif" w:hAnsi="PT Astra Serif"/>
        </w:rPr>
        <w:t>Совет</w:t>
      </w:r>
      <w:r w:rsidR="00736C6E">
        <w:rPr>
          <w:rFonts w:ascii="PT Astra Serif" w:hAnsi="PT Astra Serif"/>
        </w:rPr>
        <w:t xml:space="preserve"> </w:t>
      </w:r>
      <w:r w:rsidRPr="00D0585C">
        <w:rPr>
          <w:rFonts w:ascii="PT Astra Serif" w:hAnsi="PT Astra Serif"/>
        </w:rPr>
        <w:t>отвечает</w:t>
      </w:r>
      <w:r w:rsidR="00736C6E">
        <w:rPr>
          <w:rFonts w:ascii="PT Astra Serif" w:hAnsi="PT Astra Serif"/>
        </w:rPr>
        <w:t xml:space="preserve"> </w:t>
      </w:r>
      <w:r w:rsidRPr="00D0585C">
        <w:rPr>
          <w:rFonts w:ascii="PT Astra Serif" w:hAnsi="PT Astra Serif"/>
        </w:rPr>
        <w:t>за:</w:t>
      </w:r>
    </w:p>
    <w:p w:rsidR="006446EE" w:rsidRPr="00D0585C" w:rsidRDefault="006446EE" w:rsidP="006446EE">
      <w:pPr>
        <w:pStyle w:val="a3"/>
        <w:widowControl w:val="0"/>
        <w:numPr>
          <w:ilvl w:val="2"/>
          <w:numId w:val="20"/>
        </w:numPr>
        <w:tabs>
          <w:tab w:val="left" w:pos="1043"/>
        </w:tabs>
        <w:autoSpaceDE w:val="0"/>
        <w:autoSpaceDN w:val="0"/>
        <w:spacing w:after="0" w:line="240" w:lineRule="auto"/>
        <w:ind w:right="113" w:firstLine="707"/>
        <w:contextualSpacing w:val="0"/>
        <w:jc w:val="both"/>
        <w:rPr>
          <w:rFonts w:ascii="PT Astra Serif" w:hAnsi="PT Astra Serif"/>
        </w:rPr>
      </w:pPr>
      <w:r w:rsidRPr="00D0585C">
        <w:rPr>
          <w:rFonts w:ascii="PT Astra Serif" w:hAnsi="PT Astra Serif"/>
        </w:rPr>
        <w:t>некачественное или несовершенное выполнение</w:t>
      </w:r>
      <w:r w:rsidR="00A43AC3">
        <w:rPr>
          <w:rFonts w:ascii="PT Astra Serif" w:hAnsi="PT Astra Serif"/>
        </w:rPr>
        <w:t>,</w:t>
      </w:r>
      <w:r w:rsidRPr="00D0585C">
        <w:rPr>
          <w:rFonts w:ascii="PT Astra Serif" w:hAnsi="PT Astra Serif"/>
        </w:rPr>
        <w:t xml:space="preserve"> возложенных на него</w:t>
      </w:r>
      <w:r w:rsidR="00A43AC3">
        <w:rPr>
          <w:rFonts w:ascii="PT Astra Serif" w:hAnsi="PT Astra Serif"/>
        </w:rPr>
        <w:t xml:space="preserve"> </w:t>
      </w:r>
      <w:r w:rsidRPr="00D0585C">
        <w:rPr>
          <w:rFonts w:ascii="PT Astra Serif" w:hAnsi="PT Astra Serif"/>
        </w:rPr>
        <w:t>обязанностей;</w:t>
      </w:r>
    </w:p>
    <w:p w:rsidR="006446EE" w:rsidRPr="00D0585C" w:rsidRDefault="006446EE" w:rsidP="006446EE">
      <w:pPr>
        <w:pStyle w:val="a3"/>
        <w:widowControl w:val="0"/>
        <w:numPr>
          <w:ilvl w:val="2"/>
          <w:numId w:val="20"/>
        </w:numPr>
        <w:tabs>
          <w:tab w:val="left" w:pos="1034"/>
        </w:tabs>
        <w:autoSpaceDE w:val="0"/>
        <w:autoSpaceDN w:val="0"/>
        <w:spacing w:after="0" w:line="321" w:lineRule="exact"/>
        <w:ind w:left="1033" w:hanging="164"/>
        <w:contextualSpacing w:val="0"/>
        <w:jc w:val="both"/>
        <w:rPr>
          <w:rFonts w:ascii="PT Astra Serif" w:hAnsi="PT Astra Serif"/>
        </w:rPr>
      </w:pPr>
      <w:r w:rsidRPr="00D0585C">
        <w:rPr>
          <w:rFonts w:ascii="PT Astra Serif" w:hAnsi="PT Astra Serif"/>
        </w:rPr>
        <w:t>достоверность,</w:t>
      </w:r>
      <w:r w:rsidR="00A43AC3">
        <w:rPr>
          <w:rFonts w:ascii="PT Astra Serif" w:hAnsi="PT Astra Serif"/>
        </w:rPr>
        <w:t xml:space="preserve"> </w:t>
      </w:r>
      <w:r w:rsidRPr="00D0585C">
        <w:rPr>
          <w:rFonts w:ascii="PT Astra Serif" w:hAnsi="PT Astra Serif"/>
        </w:rPr>
        <w:t>объективность</w:t>
      </w:r>
      <w:r w:rsidR="00A43AC3">
        <w:rPr>
          <w:rFonts w:ascii="PT Astra Serif" w:hAnsi="PT Astra Serif"/>
        </w:rPr>
        <w:t xml:space="preserve"> </w:t>
      </w:r>
      <w:r w:rsidRPr="00D0585C">
        <w:rPr>
          <w:rFonts w:ascii="PT Astra Serif" w:hAnsi="PT Astra Serif"/>
        </w:rPr>
        <w:t>и</w:t>
      </w:r>
      <w:r w:rsidR="00A43AC3">
        <w:rPr>
          <w:rFonts w:ascii="PT Astra Serif" w:hAnsi="PT Astra Serif"/>
        </w:rPr>
        <w:t xml:space="preserve"> </w:t>
      </w:r>
      <w:r w:rsidRPr="00D0585C">
        <w:rPr>
          <w:rFonts w:ascii="PT Astra Serif" w:hAnsi="PT Astra Serif"/>
        </w:rPr>
        <w:t>точность</w:t>
      </w:r>
      <w:r w:rsidR="00A43AC3">
        <w:rPr>
          <w:rFonts w:ascii="PT Astra Serif" w:hAnsi="PT Astra Serif"/>
        </w:rPr>
        <w:t xml:space="preserve"> </w:t>
      </w:r>
      <w:r w:rsidRPr="00D0585C">
        <w:rPr>
          <w:rFonts w:ascii="PT Astra Serif" w:hAnsi="PT Astra Serif"/>
        </w:rPr>
        <w:t>своей</w:t>
      </w:r>
      <w:r w:rsidR="00A43AC3">
        <w:rPr>
          <w:rFonts w:ascii="PT Astra Serif" w:hAnsi="PT Astra Serif"/>
        </w:rPr>
        <w:t xml:space="preserve"> </w:t>
      </w:r>
      <w:r w:rsidRPr="00D0585C">
        <w:rPr>
          <w:rFonts w:ascii="PT Astra Serif" w:hAnsi="PT Astra Serif"/>
        </w:rPr>
        <w:t>информации;</w:t>
      </w:r>
    </w:p>
    <w:p w:rsidR="006446EE" w:rsidRPr="00D0585C" w:rsidRDefault="006446EE" w:rsidP="006446EE">
      <w:pPr>
        <w:pStyle w:val="a3"/>
        <w:widowControl w:val="0"/>
        <w:numPr>
          <w:ilvl w:val="2"/>
          <w:numId w:val="20"/>
        </w:numPr>
        <w:tabs>
          <w:tab w:val="left" w:pos="1034"/>
        </w:tabs>
        <w:autoSpaceDE w:val="0"/>
        <w:autoSpaceDN w:val="0"/>
        <w:spacing w:after="0" w:line="240" w:lineRule="auto"/>
        <w:ind w:left="1033" w:hanging="164"/>
        <w:contextualSpacing w:val="0"/>
        <w:jc w:val="both"/>
        <w:rPr>
          <w:rFonts w:ascii="PT Astra Serif" w:hAnsi="PT Astra Serif"/>
        </w:rPr>
      </w:pPr>
      <w:r w:rsidRPr="00D0585C">
        <w:rPr>
          <w:rFonts w:ascii="PT Astra Serif" w:hAnsi="PT Astra Serif"/>
        </w:rPr>
        <w:t>законность</w:t>
      </w:r>
      <w:r w:rsidR="00A43AC3">
        <w:rPr>
          <w:rFonts w:ascii="PT Astra Serif" w:hAnsi="PT Astra Serif"/>
        </w:rPr>
        <w:t xml:space="preserve"> </w:t>
      </w:r>
      <w:r w:rsidRPr="00D0585C">
        <w:rPr>
          <w:rFonts w:ascii="PT Astra Serif" w:hAnsi="PT Astra Serif"/>
        </w:rPr>
        <w:t>принимаемых</w:t>
      </w:r>
      <w:r w:rsidR="00A43AC3">
        <w:rPr>
          <w:rFonts w:ascii="PT Astra Serif" w:hAnsi="PT Astra Serif"/>
        </w:rPr>
        <w:t xml:space="preserve"> </w:t>
      </w:r>
      <w:r w:rsidRPr="00D0585C">
        <w:rPr>
          <w:rFonts w:ascii="PT Astra Serif" w:hAnsi="PT Astra Serif"/>
        </w:rPr>
        <w:t>решений.</w:t>
      </w:r>
    </w:p>
    <w:p w:rsidR="006446EE" w:rsidRPr="00D0585C" w:rsidRDefault="006446EE" w:rsidP="006446EE">
      <w:pPr>
        <w:pStyle w:val="a3"/>
        <w:widowControl w:val="0"/>
        <w:numPr>
          <w:ilvl w:val="0"/>
          <w:numId w:val="22"/>
        </w:numPr>
        <w:tabs>
          <w:tab w:val="left" w:pos="3307"/>
        </w:tabs>
        <w:autoSpaceDE w:val="0"/>
        <w:autoSpaceDN w:val="0"/>
        <w:spacing w:after="0" w:line="240" w:lineRule="auto"/>
        <w:ind w:left="3306" w:hanging="282"/>
        <w:contextualSpacing w:val="0"/>
        <w:jc w:val="left"/>
        <w:rPr>
          <w:rFonts w:ascii="PT Astra Serif" w:hAnsi="PT Astra Serif"/>
        </w:rPr>
      </w:pPr>
      <w:r w:rsidRPr="00D0585C">
        <w:rPr>
          <w:rFonts w:ascii="PT Astra Serif" w:hAnsi="PT Astra Serif"/>
        </w:rPr>
        <w:t>Заключительное</w:t>
      </w:r>
      <w:r w:rsidR="00DE04A6">
        <w:rPr>
          <w:rFonts w:ascii="PT Astra Serif" w:hAnsi="PT Astra Serif"/>
        </w:rPr>
        <w:t xml:space="preserve"> </w:t>
      </w:r>
      <w:r w:rsidRPr="00D0585C">
        <w:rPr>
          <w:rFonts w:ascii="PT Astra Serif" w:hAnsi="PT Astra Serif"/>
        </w:rPr>
        <w:t>положение</w:t>
      </w:r>
    </w:p>
    <w:p w:rsidR="006446EE" w:rsidRPr="00D0585C" w:rsidRDefault="006446EE" w:rsidP="006446EE">
      <w:pPr>
        <w:pStyle w:val="ae"/>
        <w:spacing w:before="11"/>
        <w:rPr>
          <w:rFonts w:ascii="PT Astra Serif" w:hAnsi="PT Astra Serif"/>
          <w:sz w:val="22"/>
          <w:szCs w:val="22"/>
        </w:rPr>
      </w:pPr>
    </w:p>
    <w:p w:rsidR="006446EE" w:rsidRPr="00D0585C" w:rsidRDefault="006446EE" w:rsidP="006446EE">
      <w:pPr>
        <w:pStyle w:val="a3"/>
        <w:widowControl w:val="0"/>
        <w:numPr>
          <w:ilvl w:val="1"/>
          <w:numId w:val="22"/>
        </w:numPr>
        <w:tabs>
          <w:tab w:val="left" w:pos="1417"/>
        </w:tabs>
        <w:autoSpaceDE w:val="0"/>
        <w:autoSpaceDN w:val="0"/>
        <w:spacing w:after="0" w:line="240" w:lineRule="auto"/>
        <w:ind w:left="162" w:right="109" w:firstLine="707"/>
        <w:contextualSpacing w:val="0"/>
        <w:jc w:val="both"/>
        <w:rPr>
          <w:rFonts w:ascii="PT Astra Serif" w:hAnsi="PT Astra Serif"/>
        </w:rPr>
      </w:pPr>
      <w:r w:rsidRPr="00D0585C">
        <w:rPr>
          <w:rFonts w:ascii="PT Astra Serif" w:hAnsi="PT Astra Serif"/>
        </w:rPr>
        <w:t>Решения Совета могут быть отменены в случаях несоответствия</w:t>
      </w:r>
      <w:r w:rsidR="00A43AC3">
        <w:rPr>
          <w:rFonts w:ascii="PT Astra Serif" w:hAnsi="PT Astra Serif"/>
        </w:rPr>
        <w:t xml:space="preserve"> </w:t>
      </w:r>
      <w:r w:rsidRPr="00D0585C">
        <w:rPr>
          <w:rFonts w:ascii="PT Astra Serif" w:hAnsi="PT Astra Serif"/>
        </w:rPr>
        <w:t>действующему</w:t>
      </w:r>
      <w:r w:rsidR="00A43AC3">
        <w:rPr>
          <w:rFonts w:ascii="PT Astra Serif" w:hAnsi="PT Astra Serif"/>
        </w:rPr>
        <w:t xml:space="preserve"> </w:t>
      </w:r>
      <w:r w:rsidRPr="00D0585C">
        <w:rPr>
          <w:rFonts w:ascii="PT Astra Serif" w:hAnsi="PT Astra Serif"/>
        </w:rPr>
        <w:t>законодательству</w:t>
      </w:r>
      <w:r w:rsidR="00A43AC3">
        <w:rPr>
          <w:rFonts w:ascii="PT Astra Serif" w:hAnsi="PT Astra Serif"/>
        </w:rPr>
        <w:t xml:space="preserve"> </w:t>
      </w:r>
      <w:r w:rsidRPr="00D0585C">
        <w:rPr>
          <w:rFonts w:ascii="PT Astra Serif" w:hAnsi="PT Astra Serif"/>
        </w:rPr>
        <w:t>в установленном</w:t>
      </w:r>
      <w:r w:rsidR="00A43AC3">
        <w:rPr>
          <w:rFonts w:ascii="PT Astra Serif" w:hAnsi="PT Astra Serif"/>
        </w:rPr>
        <w:t xml:space="preserve"> </w:t>
      </w:r>
      <w:r w:rsidRPr="00D0585C">
        <w:rPr>
          <w:rFonts w:ascii="PT Astra Serif" w:hAnsi="PT Astra Serif"/>
        </w:rPr>
        <w:t>порядке.</w:t>
      </w:r>
    </w:p>
    <w:p w:rsidR="006446EE" w:rsidRPr="00D0585C" w:rsidRDefault="006446EE" w:rsidP="006446EE">
      <w:pPr>
        <w:pStyle w:val="a3"/>
        <w:widowControl w:val="0"/>
        <w:numPr>
          <w:ilvl w:val="1"/>
          <w:numId w:val="22"/>
        </w:numPr>
        <w:tabs>
          <w:tab w:val="left" w:pos="1363"/>
        </w:tabs>
        <w:autoSpaceDE w:val="0"/>
        <w:autoSpaceDN w:val="0"/>
        <w:spacing w:after="0" w:line="321" w:lineRule="exact"/>
        <w:contextualSpacing w:val="0"/>
        <w:jc w:val="both"/>
        <w:rPr>
          <w:rFonts w:ascii="PT Astra Serif" w:hAnsi="PT Astra Serif"/>
        </w:rPr>
      </w:pPr>
      <w:r w:rsidRPr="00D0585C">
        <w:rPr>
          <w:rFonts w:ascii="PT Astra Serif" w:hAnsi="PT Astra Serif"/>
        </w:rPr>
        <w:t>Протоколы</w:t>
      </w:r>
      <w:r w:rsidR="00A43AC3">
        <w:rPr>
          <w:rFonts w:ascii="PT Astra Serif" w:hAnsi="PT Astra Serif"/>
        </w:rPr>
        <w:t xml:space="preserve"> </w:t>
      </w:r>
      <w:r w:rsidRPr="00D0585C">
        <w:rPr>
          <w:rFonts w:ascii="PT Astra Serif" w:hAnsi="PT Astra Serif"/>
        </w:rPr>
        <w:t>заседаний</w:t>
      </w:r>
      <w:r w:rsidR="00A43AC3">
        <w:rPr>
          <w:rFonts w:ascii="PT Astra Serif" w:hAnsi="PT Astra Serif"/>
        </w:rPr>
        <w:t xml:space="preserve"> </w:t>
      </w:r>
      <w:r w:rsidRPr="00D0585C">
        <w:rPr>
          <w:rFonts w:ascii="PT Astra Serif" w:hAnsi="PT Astra Serif"/>
        </w:rPr>
        <w:t>Совета</w:t>
      </w:r>
      <w:r w:rsidR="00A43AC3">
        <w:rPr>
          <w:rFonts w:ascii="PT Astra Serif" w:hAnsi="PT Astra Serif"/>
        </w:rPr>
        <w:t xml:space="preserve"> </w:t>
      </w:r>
      <w:r w:rsidRPr="00D0585C">
        <w:rPr>
          <w:rFonts w:ascii="PT Astra Serif" w:hAnsi="PT Astra Serif"/>
        </w:rPr>
        <w:t>хранятся</w:t>
      </w:r>
      <w:r w:rsidR="00A43AC3">
        <w:rPr>
          <w:rFonts w:ascii="PT Astra Serif" w:hAnsi="PT Astra Serif"/>
        </w:rPr>
        <w:t xml:space="preserve"> </w:t>
      </w:r>
      <w:r w:rsidRPr="00D0585C">
        <w:rPr>
          <w:rFonts w:ascii="PT Astra Serif" w:hAnsi="PT Astra Serif"/>
        </w:rPr>
        <w:t>у</w:t>
      </w:r>
      <w:r w:rsidR="00A43AC3">
        <w:rPr>
          <w:rFonts w:ascii="PT Astra Serif" w:hAnsi="PT Astra Serif"/>
        </w:rPr>
        <w:t xml:space="preserve"> </w:t>
      </w:r>
      <w:r w:rsidRPr="00D0585C">
        <w:rPr>
          <w:rFonts w:ascii="PT Astra Serif" w:hAnsi="PT Astra Serif"/>
        </w:rPr>
        <w:t>секретаря</w:t>
      </w:r>
      <w:r w:rsidR="00A43AC3">
        <w:rPr>
          <w:rFonts w:ascii="PT Astra Serif" w:hAnsi="PT Astra Serif"/>
        </w:rPr>
        <w:t xml:space="preserve"> </w:t>
      </w:r>
      <w:r w:rsidRPr="00D0585C">
        <w:rPr>
          <w:rFonts w:ascii="PT Astra Serif" w:hAnsi="PT Astra Serif"/>
        </w:rPr>
        <w:t>Совета.</w:t>
      </w:r>
    </w:p>
    <w:p w:rsidR="006446EE" w:rsidRPr="00D0585C" w:rsidRDefault="006446EE" w:rsidP="006446EE">
      <w:pPr>
        <w:pStyle w:val="a3"/>
        <w:widowControl w:val="0"/>
        <w:numPr>
          <w:ilvl w:val="1"/>
          <w:numId w:val="22"/>
        </w:numPr>
        <w:tabs>
          <w:tab w:val="left" w:pos="1528"/>
        </w:tabs>
        <w:autoSpaceDE w:val="0"/>
        <w:autoSpaceDN w:val="0"/>
        <w:spacing w:after="0" w:line="240" w:lineRule="auto"/>
        <w:ind w:left="162" w:right="104" w:firstLine="707"/>
        <w:contextualSpacing w:val="0"/>
        <w:jc w:val="both"/>
        <w:rPr>
          <w:rFonts w:ascii="PT Astra Serif" w:hAnsi="PT Astra Serif"/>
        </w:rPr>
      </w:pPr>
      <w:r w:rsidRPr="00D0585C">
        <w:rPr>
          <w:rFonts w:ascii="PT Astra Serif" w:hAnsi="PT Astra Serif"/>
        </w:rPr>
        <w:t>ВопросыликвидациииреорганизацииСоветанаходятсявкомпетенцииглавымуниципальногообразованияирешаютсявустановленномпорядке.</w:t>
      </w:r>
    </w:p>
    <w:p w:rsidR="006446EE" w:rsidRPr="00D0585C" w:rsidRDefault="006446EE" w:rsidP="006446EE">
      <w:pPr>
        <w:pStyle w:val="a3"/>
        <w:widowControl w:val="0"/>
        <w:numPr>
          <w:ilvl w:val="1"/>
          <w:numId w:val="22"/>
        </w:numPr>
        <w:tabs>
          <w:tab w:val="left" w:pos="1465"/>
        </w:tabs>
        <w:autoSpaceDE w:val="0"/>
        <w:autoSpaceDN w:val="0"/>
        <w:spacing w:before="1" w:after="0" w:line="240" w:lineRule="auto"/>
        <w:ind w:left="162" w:right="115" w:firstLine="707"/>
        <w:contextualSpacing w:val="0"/>
        <w:jc w:val="both"/>
        <w:rPr>
          <w:rFonts w:ascii="PT Astra Serif" w:hAnsi="PT Astra Serif"/>
        </w:rPr>
      </w:pPr>
      <w:r w:rsidRPr="00D0585C">
        <w:rPr>
          <w:rFonts w:ascii="PT Astra Serif" w:hAnsi="PT Astra Serif"/>
        </w:rPr>
        <w:t>ПоинициативечленовСоветавнастоящееПоложениемогутвноситьсяизменения и дополнения.</w:t>
      </w:r>
    </w:p>
    <w:tbl>
      <w:tblPr>
        <w:tblStyle w:val="TableNormal"/>
        <w:tblW w:w="10489" w:type="dxa"/>
        <w:tblInd w:w="-284" w:type="dxa"/>
        <w:tblLayout w:type="fixed"/>
        <w:tblLook w:val="01E0"/>
      </w:tblPr>
      <w:tblGrid>
        <w:gridCol w:w="142"/>
        <w:gridCol w:w="9442"/>
        <w:gridCol w:w="142"/>
        <w:gridCol w:w="218"/>
        <w:gridCol w:w="142"/>
        <w:gridCol w:w="261"/>
        <w:gridCol w:w="142"/>
      </w:tblGrid>
      <w:tr w:rsidR="006446EE" w:rsidRPr="00D0585C" w:rsidTr="00D2366D">
        <w:trPr>
          <w:gridAfter w:val="1"/>
          <w:wAfter w:w="142" w:type="dxa"/>
          <w:trHeight w:val="1297"/>
        </w:trPr>
        <w:tc>
          <w:tcPr>
            <w:tcW w:w="9584" w:type="dxa"/>
            <w:gridSpan w:val="2"/>
          </w:tcPr>
          <w:p w:rsidR="002E36EA" w:rsidRPr="001B09E5" w:rsidRDefault="002E36EA" w:rsidP="002E36EA">
            <w:pPr>
              <w:jc w:val="center"/>
              <w:rPr>
                <w:rFonts w:ascii="PT Astra Serif" w:hAnsi="PT Astra Serif"/>
                <w:b/>
                <w:sz w:val="20"/>
                <w:szCs w:val="20"/>
                <w:lang w:val="ru-RU"/>
              </w:rPr>
            </w:pPr>
            <w:r w:rsidRPr="001B09E5">
              <w:rPr>
                <w:rFonts w:ascii="PT Astra Serif" w:hAnsi="PT Astra Serif"/>
                <w:b/>
                <w:sz w:val="20"/>
                <w:szCs w:val="20"/>
                <w:lang w:val="ru-RU"/>
              </w:rPr>
              <w:t>РОССИЙСКАЯ  ФЕДЕРАЦИЯ</w:t>
            </w:r>
          </w:p>
          <w:p w:rsidR="002E36EA" w:rsidRPr="001B09E5" w:rsidRDefault="002E36EA" w:rsidP="002E36EA">
            <w:pPr>
              <w:jc w:val="center"/>
              <w:rPr>
                <w:rFonts w:ascii="PT Astra Serif" w:hAnsi="PT Astra Serif"/>
                <w:b/>
                <w:sz w:val="20"/>
                <w:szCs w:val="20"/>
                <w:lang w:val="ru-RU"/>
              </w:rPr>
            </w:pPr>
            <w:r w:rsidRPr="001B09E5">
              <w:rPr>
                <w:rFonts w:ascii="PT Astra Serif" w:hAnsi="PT Astra Serif"/>
                <w:b/>
                <w:sz w:val="20"/>
                <w:szCs w:val="20"/>
                <w:lang w:val="ru-RU"/>
              </w:rPr>
              <w:t>КОСТРОМСКАЯ  ОБЛАСТЬ</w:t>
            </w:r>
          </w:p>
          <w:p w:rsidR="002E36EA" w:rsidRPr="001B09E5" w:rsidRDefault="002E36EA" w:rsidP="002E36EA">
            <w:pPr>
              <w:jc w:val="center"/>
              <w:rPr>
                <w:rFonts w:ascii="PT Astra Serif" w:hAnsi="PT Astra Serif"/>
                <w:b/>
                <w:sz w:val="20"/>
                <w:szCs w:val="20"/>
                <w:lang w:val="ru-RU"/>
              </w:rPr>
            </w:pPr>
            <w:r w:rsidRPr="001B09E5">
              <w:rPr>
                <w:rFonts w:ascii="PT Astra Serif" w:hAnsi="PT Astra Serif"/>
                <w:b/>
                <w:sz w:val="20"/>
                <w:szCs w:val="20"/>
                <w:lang w:val="ru-RU"/>
              </w:rPr>
              <w:t>СОБРАНИЕ ДЕПУТАТОВ КАДЫЙСКОГО МУНИЦИПАЛЬНОГО РАЙОНА</w:t>
            </w:r>
          </w:p>
          <w:p w:rsidR="002E36EA" w:rsidRPr="001B09E5" w:rsidRDefault="002E36EA" w:rsidP="002E36EA">
            <w:pPr>
              <w:jc w:val="center"/>
              <w:rPr>
                <w:rFonts w:ascii="PT Astra Serif" w:hAnsi="PT Astra Serif"/>
                <w:b/>
                <w:sz w:val="20"/>
                <w:szCs w:val="20"/>
                <w:lang w:val="ru-RU"/>
              </w:rPr>
            </w:pPr>
          </w:p>
          <w:p w:rsidR="002E36EA" w:rsidRPr="001B09E5" w:rsidRDefault="002E36EA" w:rsidP="002E36EA">
            <w:pPr>
              <w:tabs>
                <w:tab w:val="left" w:pos="3660"/>
                <w:tab w:val="center" w:pos="5173"/>
              </w:tabs>
              <w:rPr>
                <w:rFonts w:ascii="PT Astra Serif" w:hAnsi="PT Astra Serif"/>
                <w:b/>
                <w:sz w:val="20"/>
                <w:szCs w:val="20"/>
                <w:lang w:val="ru-RU"/>
              </w:rPr>
            </w:pPr>
            <w:r w:rsidRPr="001B09E5">
              <w:rPr>
                <w:rFonts w:ascii="PT Astra Serif" w:hAnsi="PT Astra Serif"/>
                <w:b/>
                <w:sz w:val="20"/>
                <w:szCs w:val="20"/>
                <w:lang w:val="ru-RU"/>
              </w:rPr>
              <w:tab/>
            </w:r>
            <w:r w:rsidRPr="001B09E5">
              <w:rPr>
                <w:rFonts w:ascii="PT Astra Serif" w:hAnsi="PT Astra Serif"/>
                <w:b/>
                <w:sz w:val="20"/>
                <w:szCs w:val="20"/>
                <w:lang w:val="ru-RU"/>
              </w:rPr>
              <w:tab/>
              <w:t>РЕШЕНИЕ</w:t>
            </w:r>
          </w:p>
          <w:p w:rsidR="002E36EA" w:rsidRPr="001B09E5" w:rsidRDefault="002E36EA" w:rsidP="002E36EA">
            <w:pPr>
              <w:rPr>
                <w:rFonts w:ascii="PT Astra Serif" w:hAnsi="PT Astra Serif"/>
                <w:b/>
                <w:sz w:val="20"/>
                <w:szCs w:val="20"/>
                <w:lang w:val="ru-RU"/>
              </w:rPr>
            </w:pPr>
          </w:p>
          <w:p w:rsidR="002E36EA" w:rsidRPr="001B09E5" w:rsidRDefault="002E36EA" w:rsidP="002E36EA">
            <w:pPr>
              <w:rPr>
                <w:rFonts w:ascii="PT Astra Serif" w:hAnsi="PT Astra Serif"/>
                <w:b/>
                <w:sz w:val="20"/>
                <w:szCs w:val="20"/>
                <w:lang w:val="ru-RU"/>
              </w:rPr>
            </w:pPr>
            <w:r w:rsidRPr="001B09E5">
              <w:rPr>
                <w:rFonts w:ascii="PT Astra Serif" w:eastAsia="Lucida Sans Unicode" w:hAnsi="PT Astra Serif" w:cs="Tahoma"/>
                <w:b/>
                <w:sz w:val="20"/>
                <w:szCs w:val="20"/>
                <w:lang w:val="ru-RU" w:eastAsia="ru-RU" w:bidi="ru-RU"/>
              </w:rPr>
              <w:t xml:space="preserve">От «2» августа  2021 года                                                                                                       </w:t>
            </w:r>
            <w:r>
              <w:rPr>
                <w:rFonts w:ascii="PT Astra Serif" w:eastAsia="Lucida Sans Unicode" w:hAnsi="PT Astra Serif" w:cs="Tahoma"/>
                <w:b/>
                <w:sz w:val="20"/>
                <w:szCs w:val="20"/>
                <w:lang w:val="ru-RU" w:eastAsia="ru-RU" w:bidi="ru-RU"/>
              </w:rPr>
              <w:t xml:space="preserve">                                    </w:t>
            </w:r>
            <w:r w:rsidRPr="001B09E5">
              <w:rPr>
                <w:rFonts w:ascii="PT Astra Serif" w:eastAsia="Lucida Sans Unicode" w:hAnsi="PT Astra Serif" w:cs="Tahoma"/>
                <w:b/>
                <w:sz w:val="20"/>
                <w:szCs w:val="20"/>
                <w:lang w:val="ru-RU" w:eastAsia="ru-RU" w:bidi="ru-RU"/>
              </w:rPr>
              <w:t>№ 521</w:t>
            </w:r>
          </w:p>
          <w:p w:rsidR="002E36EA" w:rsidRPr="001B09E5" w:rsidRDefault="002E36EA" w:rsidP="002E36EA">
            <w:pPr>
              <w:rPr>
                <w:rFonts w:ascii="PT Astra Serif" w:hAnsi="PT Astra Serif"/>
                <w:b/>
                <w:sz w:val="20"/>
                <w:szCs w:val="20"/>
                <w:lang w:val="ru-RU"/>
              </w:rPr>
            </w:pPr>
          </w:p>
          <w:p w:rsidR="002E36EA" w:rsidRPr="001B09E5" w:rsidRDefault="002E36EA" w:rsidP="002E36EA">
            <w:pPr>
              <w:rPr>
                <w:rFonts w:ascii="PT Astra Serif" w:hAnsi="PT Astra Serif"/>
                <w:b/>
                <w:sz w:val="20"/>
                <w:szCs w:val="20"/>
                <w:lang w:val="ru-RU"/>
              </w:rPr>
            </w:pPr>
          </w:p>
          <w:p w:rsidR="002E36EA" w:rsidRPr="001B09E5" w:rsidRDefault="002E36EA" w:rsidP="002E36EA">
            <w:pPr>
              <w:jc w:val="left"/>
              <w:rPr>
                <w:rFonts w:ascii="PT Astra Serif" w:hAnsi="PT Astra Serif"/>
                <w:b/>
                <w:sz w:val="20"/>
                <w:szCs w:val="20"/>
                <w:lang w:val="ru-RU"/>
              </w:rPr>
            </w:pPr>
            <w:r w:rsidRPr="001B09E5">
              <w:rPr>
                <w:rFonts w:ascii="PT Astra Serif" w:hAnsi="PT Astra Serif"/>
                <w:b/>
                <w:sz w:val="20"/>
                <w:szCs w:val="20"/>
                <w:lang w:val="ru-RU"/>
              </w:rPr>
              <w:t>ОБ ИНФОРМАЦИИ НАЧАЛЬНИКА МО МВД</w:t>
            </w:r>
          </w:p>
          <w:p w:rsidR="002E36EA" w:rsidRPr="001B09E5" w:rsidRDefault="002E36EA" w:rsidP="002E36EA">
            <w:pPr>
              <w:jc w:val="left"/>
              <w:rPr>
                <w:rFonts w:ascii="PT Astra Serif" w:hAnsi="PT Astra Serif"/>
                <w:b/>
                <w:sz w:val="20"/>
                <w:szCs w:val="20"/>
                <w:lang w:val="ru-RU"/>
              </w:rPr>
            </w:pPr>
            <w:r w:rsidRPr="001B09E5">
              <w:rPr>
                <w:rFonts w:ascii="PT Astra Serif" w:hAnsi="PT Astra Serif"/>
                <w:b/>
                <w:sz w:val="20"/>
                <w:szCs w:val="20"/>
                <w:lang w:val="ru-RU"/>
              </w:rPr>
              <w:t>РОССИИ «МАКАРЬЕВСКИЙ»  О ДЕЯТЕЛЬНОСТИ</w:t>
            </w:r>
          </w:p>
          <w:p w:rsidR="002E36EA" w:rsidRPr="001B09E5" w:rsidRDefault="002E36EA" w:rsidP="002E36EA">
            <w:pPr>
              <w:jc w:val="left"/>
              <w:rPr>
                <w:rFonts w:ascii="PT Astra Serif" w:hAnsi="PT Astra Serif"/>
                <w:b/>
                <w:sz w:val="20"/>
                <w:szCs w:val="20"/>
                <w:lang w:val="ru-RU"/>
              </w:rPr>
            </w:pPr>
            <w:r w:rsidRPr="001B09E5">
              <w:rPr>
                <w:rFonts w:ascii="PT Astra Serif" w:hAnsi="PT Astra Serif"/>
                <w:b/>
                <w:sz w:val="20"/>
                <w:szCs w:val="20"/>
                <w:lang w:val="ru-RU"/>
              </w:rPr>
              <w:t>ОРГАНОВ ВНУТРЕННИХ ДЕЛ НА ТЕРРИТОРИИ</w:t>
            </w:r>
            <w:r w:rsidRPr="001B09E5">
              <w:rPr>
                <w:rFonts w:ascii="PT Astra Serif" w:hAnsi="PT Astra Serif"/>
                <w:b/>
                <w:sz w:val="20"/>
                <w:szCs w:val="20"/>
                <w:lang w:val="ru-RU"/>
              </w:rPr>
              <w:br/>
              <w:t>КАДЫЙСКОГО МУНИЦИПАЛЬНОГО РАЙОНА</w:t>
            </w:r>
            <w:r w:rsidRPr="001B09E5">
              <w:rPr>
                <w:rFonts w:ascii="PT Astra Serif" w:hAnsi="PT Astra Serif"/>
                <w:b/>
                <w:sz w:val="20"/>
                <w:szCs w:val="20"/>
                <w:lang w:val="ru-RU"/>
              </w:rPr>
              <w:br/>
              <w:t>ЗА 1 ПОЛУГОДИЕ  2021 ГОДА</w:t>
            </w:r>
          </w:p>
          <w:p w:rsidR="002E36EA" w:rsidRPr="001B09E5" w:rsidRDefault="002E36EA" w:rsidP="002E36EA">
            <w:pPr>
              <w:rPr>
                <w:rFonts w:ascii="PT Astra Serif" w:hAnsi="PT Astra Serif"/>
                <w:lang w:val="ru-RU"/>
              </w:rPr>
            </w:pPr>
          </w:p>
          <w:p w:rsidR="002E36EA" w:rsidRPr="001B09E5" w:rsidRDefault="002E36EA" w:rsidP="002E36EA">
            <w:pPr>
              <w:rPr>
                <w:rFonts w:ascii="PT Astra Serif" w:hAnsi="PT Astra Serif"/>
                <w:lang w:val="ru-RU"/>
              </w:rPr>
            </w:pPr>
          </w:p>
          <w:p w:rsidR="002E36EA" w:rsidRPr="001B09E5" w:rsidRDefault="002E36EA" w:rsidP="002E36EA">
            <w:pPr>
              <w:ind w:firstLineChars="272" w:firstLine="598"/>
              <w:rPr>
                <w:rFonts w:ascii="PT Astra Serif" w:hAnsi="PT Astra Serif"/>
                <w:b/>
                <w:bCs/>
                <w:lang w:val="ru-RU"/>
              </w:rPr>
            </w:pPr>
            <w:r w:rsidRPr="001B09E5">
              <w:rPr>
                <w:rFonts w:ascii="PT Astra Serif" w:eastAsia="Lucida Sans Unicode" w:hAnsi="PT Astra Serif" w:cs="Tahoma"/>
                <w:lang w:val="ru-RU" w:eastAsia="ru-RU" w:bidi="ru-RU"/>
              </w:rPr>
              <w:tab/>
              <w:t xml:space="preserve">Заслушав информацию (прилагается) начальника МО МВД России «Макарьевский» подполковника полиции  Кузьмичева С.В. </w:t>
            </w:r>
            <w:r w:rsidRPr="001B09E5">
              <w:rPr>
                <w:rFonts w:ascii="PT Astra Serif" w:hAnsi="PT Astra Serif"/>
                <w:lang w:val="ru-RU"/>
              </w:rPr>
              <w:t>«О деятельности органов внутренних дел  на территории Кадыйского муниципального района за 1 полугодие 2021 года», Собрание депутатов</w:t>
            </w:r>
            <w:r w:rsidRPr="001B09E5">
              <w:rPr>
                <w:rFonts w:ascii="PT Astra Serif" w:hAnsi="PT Astra Serif"/>
                <w:b/>
                <w:bCs/>
                <w:lang w:val="ru-RU"/>
              </w:rPr>
              <w:t xml:space="preserve"> р е ш и л о:</w:t>
            </w:r>
          </w:p>
          <w:p w:rsidR="002E36EA" w:rsidRPr="001B09E5" w:rsidRDefault="002E36EA" w:rsidP="002E36EA">
            <w:pPr>
              <w:ind w:firstLineChars="272" w:firstLine="601"/>
              <w:rPr>
                <w:rFonts w:ascii="PT Astra Serif" w:hAnsi="PT Astra Serif"/>
                <w:b/>
                <w:bCs/>
                <w:lang w:val="ru-RU"/>
              </w:rPr>
            </w:pPr>
          </w:p>
          <w:p w:rsidR="002E36EA" w:rsidRPr="001B09E5" w:rsidRDefault="002E36EA" w:rsidP="002E36EA">
            <w:pPr>
              <w:ind w:firstLineChars="272" w:firstLine="598"/>
              <w:rPr>
                <w:rFonts w:ascii="PT Astra Serif" w:hAnsi="PT Astra Serif"/>
                <w:lang w:val="ru-RU" w:eastAsia="ru-RU" w:bidi="ru-RU"/>
              </w:rPr>
            </w:pPr>
            <w:r w:rsidRPr="001B09E5">
              <w:rPr>
                <w:rFonts w:ascii="PT Astra Serif" w:hAnsi="PT Astra Serif"/>
                <w:lang w:val="ru-RU"/>
              </w:rPr>
              <w:t>1. И</w:t>
            </w:r>
            <w:r w:rsidRPr="001B09E5">
              <w:rPr>
                <w:rFonts w:ascii="PT Astra Serif" w:hAnsi="PT Astra Serif"/>
                <w:lang w:val="ru-RU" w:eastAsia="ru-RU" w:bidi="ru-RU"/>
              </w:rPr>
              <w:t xml:space="preserve">нформацию об оперативно - служебной деятельности органов внутренних дел на территории Кадыйского муниципального района за 1 полугодие 2021 </w:t>
            </w:r>
            <w:r w:rsidRPr="001B09E5">
              <w:rPr>
                <w:rFonts w:ascii="PT Astra Serif" w:hAnsi="PT Astra Serif"/>
                <w:lang w:val="ru-RU"/>
              </w:rPr>
              <w:t xml:space="preserve">года </w:t>
            </w:r>
            <w:r w:rsidRPr="001B09E5">
              <w:rPr>
                <w:rFonts w:ascii="PT Astra Serif" w:hAnsi="PT Astra Serif"/>
                <w:lang w:val="ru-RU" w:eastAsia="ru-RU" w:bidi="ru-RU"/>
              </w:rPr>
              <w:t>принять к сведению.</w:t>
            </w:r>
          </w:p>
          <w:p w:rsidR="002E36EA" w:rsidRPr="001B09E5" w:rsidRDefault="002E36EA" w:rsidP="002E36EA">
            <w:pPr>
              <w:ind w:firstLineChars="272" w:firstLine="598"/>
              <w:rPr>
                <w:rFonts w:ascii="PT Astra Serif" w:hAnsi="PT Astra Serif"/>
                <w:lang w:val="ru-RU" w:eastAsia="ru-RU" w:bidi="ru-RU"/>
              </w:rPr>
            </w:pPr>
            <w:r w:rsidRPr="001B09E5">
              <w:rPr>
                <w:rFonts w:ascii="PT Astra Serif" w:hAnsi="PT Astra Serif"/>
                <w:lang w:val="ru-RU" w:eastAsia="ru-RU" w:bidi="ru-RU"/>
              </w:rPr>
              <w:t xml:space="preserve">2. Отметить, что Межмуниципальным отделом МВД России «Макарьевский», Пунктом полиции № 10 МО МВД России «Макарьевский» в ходе целенаправленной работы по выявлению, раскрытию и расследованию преступлений и правонарушений, обеспечению безопасности граждан, охране общественного порядка на территории Кадыйского муниципального района достигнуты положительные результаты: </w:t>
            </w:r>
          </w:p>
          <w:p w:rsidR="002E36EA" w:rsidRPr="001B09E5" w:rsidRDefault="002E36EA" w:rsidP="002E36EA">
            <w:pPr>
              <w:ind w:firstLine="709"/>
              <w:rPr>
                <w:rFonts w:ascii="PT Astra Serif" w:hAnsi="PT Astra Serif"/>
                <w:lang w:val="ru-RU" w:eastAsia="ru-RU" w:bidi="ru-RU"/>
              </w:rPr>
            </w:pPr>
            <w:r w:rsidRPr="001B09E5">
              <w:rPr>
                <w:rFonts w:ascii="PT Astra Serif" w:hAnsi="PT Astra Serif"/>
                <w:lang w:val="ru-RU" w:eastAsia="ru-RU" w:bidi="ru-RU"/>
              </w:rPr>
              <w:t xml:space="preserve">-    снижение уровня тяжких и особо тяжких преступлений, </w:t>
            </w:r>
          </w:p>
          <w:p w:rsidR="002E36EA" w:rsidRPr="001B09E5" w:rsidRDefault="002E36EA" w:rsidP="002E36EA">
            <w:pPr>
              <w:ind w:firstLine="709"/>
              <w:rPr>
                <w:rFonts w:ascii="PT Astra Serif" w:hAnsi="PT Astra Serif"/>
                <w:lang w:val="ru-RU" w:eastAsia="ru-RU" w:bidi="ru-RU"/>
              </w:rPr>
            </w:pPr>
            <w:r w:rsidRPr="001B09E5">
              <w:rPr>
                <w:rFonts w:ascii="PT Astra Serif" w:hAnsi="PT Astra Serif"/>
                <w:lang w:val="ru-RU" w:eastAsia="ru-RU" w:bidi="ru-RU"/>
              </w:rPr>
              <w:t>- не допущено фактов совершения тяжких и особо тяжких преступлений, направленных на причинение умышленного вреда здоровью, что обусловлено своевременным выявлением преступлений профилактической направленности;</w:t>
            </w:r>
          </w:p>
          <w:p w:rsidR="002E36EA" w:rsidRPr="001B09E5" w:rsidRDefault="002E36EA" w:rsidP="002E36EA">
            <w:pPr>
              <w:ind w:firstLine="709"/>
              <w:rPr>
                <w:rFonts w:ascii="PT Astra Serif" w:hAnsi="PT Astra Serif"/>
                <w:lang w:val="ru-RU" w:eastAsia="ru-RU" w:bidi="ru-RU"/>
              </w:rPr>
            </w:pPr>
            <w:r w:rsidRPr="001B09E5">
              <w:rPr>
                <w:rFonts w:ascii="PT Astra Serif" w:hAnsi="PT Astra Serif"/>
                <w:lang w:val="ru-RU" w:eastAsia="ru-RU" w:bidi="ru-RU"/>
              </w:rPr>
              <w:lastRenderedPageBreak/>
              <w:t>- снижение количества преступлений, совершенных в состоянии алкогольного опьянения и лицами, ранее совершавшими преступления;</w:t>
            </w:r>
          </w:p>
          <w:p w:rsidR="002E36EA" w:rsidRPr="001B09E5" w:rsidRDefault="002E36EA" w:rsidP="002E36EA">
            <w:pPr>
              <w:tabs>
                <w:tab w:val="left" w:pos="709"/>
                <w:tab w:val="left" w:pos="993"/>
              </w:tabs>
              <w:rPr>
                <w:rFonts w:ascii="PT Astra Serif" w:hAnsi="PT Astra Serif"/>
                <w:lang w:val="ru-RU" w:eastAsia="ru-RU" w:bidi="ru-RU"/>
              </w:rPr>
            </w:pPr>
            <w:r w:rsidRPr="001B09E5">
              <w:rPr>
                <w:rFonts w:ascii="PT Astra Serif" w:hAnsi="PT Astra Serif"/>
                <w:lang w:val="ru-RU" w:eastAsia="ru-RU" w:bidi="ru-RU"/>
              </w:rPr>
              <w:t xml:space="preserve">            - не допущено преступлений и несанкционированных протестных акций с участием несовершеннолетних лиц;</w:t>
            </w:r>
          </w:p>
          <w:p w:rsidR="002E36EA" w:rsidRPr="001B09E5" w:rsidRDefault="002E36EA" w:rsidP="002E36EA">
            <w:pPr>
              <w:tabs>
                <w:tab w:val="left" w:pos="709"/>
                <w:tab w:val="left" w:pos="1134"/>
              </w:tabs>
              <w:ind w:firstLine="709"/>
              <w:rPr>
                <w:rFonts w:ascii="PT Astra Serif" w:hAnsi="PT Astra Serif"/>
                <w:lang w:val="ru-RU" w:eastAsia="ru-RU" w:bidi="ru-RU"/>
              </w:rPr>
            </w:pPr>
            <w:r w:rsidRPr="001B09E5">
              <w:rPr>
                <w:rFonts w:ascii="PT Astra Serif" w:hAnsi="PT Astra Serif"/>
                <w:lang w:val="ru-RU" w:eastAsia="ru-RU" w:bidi="ru-RU"/>
              </w:rPr>
              <w:t xml:space="preserve">-  в целях предупреждения распространения новой коронавирусной инфекции </w:t>
            </w:r>
            <w:r w:rsidRPr="001B09E5">
              <w:rPr>
                <w:rFonts w:ascii="PT Astra Serif" w:hAnsi="PT Astra Serif"/>
                <w:lang w:val="ru-RU"/>
              </w:rPr>
              <w:t>(2019-</w:t>
            </w:r>
            <w:r w:rsidRPr="007B76CE">
              <w:rPr>
                <w:rFonts w:ascii="PT Astra Serif" w:hAnsi="PT Astra Serif"/>
              </w:rPr>
              <w:t>NCoV</w:t>
            </w:r>
            <w:r w:rsidRPr="001B09E5">
              <w:rPr>
                <w:rFonts w:ascii="PT Astra Serif" w:hAnsi="PT Astra Serif"/>
                <w:lang w:val="ru-RU"/>
              </w:rPr>
              <w:t>) организовано постоянное взаимодействие с ОГБУЗ «Кадыйская РБ», администрацией Кадыйского муниципального района, администрациями городского и сельских поселений.</w:t>
            </w:r>
          </w:p>
          <w:p w:rsidR="002E36EA" w:rsidRPr="001B09E5" w:rsidRDefault="002E36EA" w:rsidP="002E36EA">
            <w:pPr>
              <w:ind w:firstLineChars="272" w:firstLine="598"/>
              <w:rPr>
                <w:rFonts w:ascii="PT Astra Serif" w:hAnsi="PT Astra Serif"/>
                <w:lang w:val="ru-RU" w:eastAsia="ru-RU" w:bidi="ru-RU"/>
              </w:rPr>
            </w:pPr>
            <w:r w:rsidRPr="001B09E5">
              <w:rPr>
                <w:rFonts w:ascii="PT Astra Serif" w:hAnsi="PT Astra Serif"/>
                <w:lang w:val="ru-RU" w:eastAsia="ru-RU" w:bidi="ru-RU"/>
              </w:rPr>
              <w:t>3. Настоящее решение вступает в силу с момента подписания и подлежит официальному опубликованию.</w:t>
            </w:r>
          </w:p>
          <w:p w:rsidR="002E36EA" w:rsidRPr="001B09E5" w:rsidRDefault="002E36EA" w:rsidP="002E36EA">
            <w:pPr>
              <w:rPr>
                <w:rFonts w:ascii="PT Astra Serif" w:hAnsi="PT Astra Serif"/>
                <w:lang w:val="ru-RU"/>
              </w:rPr>
            </w:pPr>
          </w:p>
          <w:p w:rsidR="002E36EA" w:rsidRPr="00A308D4" w:rsidRDefault="002E36EA" w:rsidP="002E36EA">
            <w:pPr>
              <w:rPr>
                <w:rFonts w:ascii="PT Astra Serif" w:hAnsi="PT Astra Serif"/>
                <w:lang w:val="ru-RU"/>
              </w:rPr>
            </w:pPr>
            <w:r w:rsidRPr="00A308D4">
              <w:rPr>
                <w:rFonts w:ascii="PT Astra Serif" w:hAnsi="PT Astra Serif"/>
                <w:lang w:val="ru-RU"/>
              </w:rPr>
              <w:t xml:space="preserve">Глава    Кадыйского                                                </w:t>
            </w:r>
            <w:r w:rsidRPr="00A308D4">
              <w:rPr>
                <w:rFonts w:ascii="PT Astra Serif" w:hAnsi="PT Astra Serif"/>
                <w:lang w:val="ru-RU"/>
              </w:rPr>
              <w:tab/>
              <w:t xml:space="preserve">         </w:t>
            </w:r>
            <w:r w:rsidR="00A308D4">
              <w:rPr>
                <w:rFonts w:ascii="PT Astra Serif" w:hAnsi="PT Astra Serif"/>
                <w:lang w:val="ru-RU"/>
              </w:rPr>
              <w:t xml:space="preserve">    </w:t>
            </w:r>
            <w:r w:rsidRPr="00A308D4">
              <w:rPr>
                <w:rFonts w:ascii="PT Astra Serif" w:hAnsi="PT Astra Serif"/>
                <w:lang w:val="ru-RU"/>
              </w:rPr>
              <w:t>Председатель Собрания   депутатов</w:t>
            </w:r>
          </w:p>
          <w:p w:rsidR="002E36EA" w:rsidRPr="001B09E5" w:rsidRDefault="002E36EA" w:rsidP="002E36EA">
            <w:pPr>
              <w:rPr>
                <w:rFonts w:ascii="PT Astra Serif" w:hAnsi="PT Astra Serif"/>
                <w:lang w:val="ru-RU"/>
              </w:rPr>
            </w:pPr>
            <w:r w:rsidRPr="001B09E5">
              <w:rPr>
                <w:rFonts w:ascii="PT Astra Serif" w:hAnsi="PT Astra Serif"/>
                <w:lang w:val="ru-RU"/>
              </w:rPr>
              <w:t xml:space="preserve">муниципального района                                                       Кадыйского муниципального района </w:t>
            </w:r>
          </w:p>
          <w:p w:rsidR="002E36EA" w:rsidRPr="001B09E5" w:rsidRDefault="002E36EA" w:rsidP="002E36EA">
            <w:pPr>
              <w:rPr>
                <w:rFonts w:ascii="PT Astra Serif" w:hAnsi="PT Astra Serif"/>
                <w:lang w:val="ru-RU"/>
              </w:rPr>
            </w:pPr>
            <w:r w:rsidRPr="001B09E5">
              <w:rPr>
                <w:rFonts w:ascii="PT Astra Serif" w:hAnsi="PT Astra Serif"/>
                <w:lang w:val="ru-RU"/>
              </w:rPr>
              <w:t xml:space="preserve">                                       </w:t>
            </w:r>
          </w:p>
          <w:p w:rsidR="002E36EA" w:rsidRPr="001B09E5" w:rsidRDefault="002E36EA" w:rsidP="002E36EA">
            <w:pPr>
              <w:rPr>
                <w:rFonts w:ascii="PT Astra Serif" w:hAnsi="PT Astra Serif"/>
                <w:lang w:val="ru-RU"/>
              </w:rPr>
            </w:pPr>
            <w:r w:rsidRPr="001B09E5">
              <w:rPr>
                <w:rFonts w:ascii="PT Astra Serif" w:hAnsi="PT Astra Serif"/>
                <w:lang w:val="ru-RU"/>
              </w:rPr>
              <w:t xml:space="preserve">                         Е.Ю. Большаков                                                                                 М.А. Цыплова</w:t>
            </w:r>
          </w:p>
          <w:p w:rsidR="006446EE" w:rsidRPr="00D0585C" w:rsidRDefault="006446EE" w:rsidP="00FA188D">
            <w:pPr>
              <w:pStyle w:val="TableParagraph"/>
              <w:spacing w:before="159"/>
              <w:rPr>
                <w:rFonts w:ascii="PT Astra Serif" w:hAnsi="PT Astra Serif"/>
                <w:lang w:val="ru-RU"/>
              </w:rPr>
            </w:pPr>
          </w:p>
        </w:tc>
        <w:tc>
          <w:tcPr>
            <w:tcW w:w="360" w:type="dxa"/>
            <w:gridSpan w:val="2"/>
          </w:tcPr>
          <w:p w:rsidR="006446EE" w:rsidRPr="00D0585C" w:rsidRDefault="006446EE" w:rsidP="002E36EA">
            <w:pPr>
              <w:rPr>
                <w:lang w:val="ru-RU"/>
              </w:rPr>
            </w:pPr>
          </w:p>
        </w:tc>
        <w:tc>
          <w:tcPr>
            <w:tcW w:w="403" w:type="dxa"/>
            <w:gridSpan w:val="2"/>
          </w:tcPr>
          <w:p w:rsidR="006446EE" w:rsidRPr="00D0585C" w:rsidRDefault="006446EE" w:rsidP="00FA188D">
            <w:pPr>
              <w:pStyle w:val="TableParagraph"/>
              <w:spacing w:before="159"/>
              <w:ind w:left="247" w:right="49"/>
              <w:jc w:val="both"/>
              <w:rPr>
                <w:rFonts w:ascii="PT Astra Serif" w:hAnsi="PT Astra Serif"/>
                <w:lang w:val="ru-RU"/>
              </w:rPr>
            </w:pPr>
          </w:p>
        </w:tc>
      </w:tr>
      <w:tr w:rsidR="006446EE" w:rsidRPr="00D0585C" w:rsidTr="00D2366D">
        <w:trPr>
          <w:gridBefore w:val="1"/>
          <w:wBefore w:w="142" w:type="dxa"/>
          <w:trHeight w:val="1126"/>
        </w:trPr>
        <w:tc>
          <w:tcPr>
            <w:tcW w:w="9584" w:type="dxa"/>
            <w:gridSpan w:val="2"/>
          </w:tcPr>
          <w:p w:rsidR="00D2366D" w:rsidRPr="00D2366D" w:rsidRDefault="00D2366D" w:rsidP="00E322BC">
            <w:pPr>
              <w:jc w:val="center"/>
              <w:rPr>
                <w:rFonts w:ascii="PT Astra Serif" w:hAnsi="PT Astra Serif"/>
                <w:b/>
                <w:sz w:val="20"/>
                <w:szCs w:val="20"/>
              </w:rPr>
            </w:pPr>
            <w:r w:rsidRPr="00D2366D">
              <w:rPr>
                <w:rFonts w:ascii="PT Astra Serif" w:hAnsi="PT Astra Serif"/>
                <w:b/>
                <w:sz w:val="20"/>
                <w:szCs w:val="20"/>
              </w:rPr>
              <w:lastRenderedPageBreak/>
              <w:t>РОССИЙСКАЯ ФЕДЕРАЦИЯ</w:t>
            </w:r>
          </w:p>
          <w:p w:rsidR="00D2366D" w:rsidRPr="00D2366D" w:rsidRDefault="00D2366D" w:rsidP="00E322BC">
            <w:pPr>
              <w:jc w:val="center"/>
              <w:rPr>
                <w:rFonts w:ascii="PT Astra Serif" w:hAnsi="PT Astra Serif"/>
                <w:b/>
                <w:sz w:val="20"/>
                <w:szCs w:val="20"/>
              </w:rPr>
            </w:pPr>
            <w:r w:rsidRPr="00D2366D">
              <w:rPr>
                <w:rFonts w:ascii="PT Astra Serif" w:hAnsi="PT Astra Serif"/>
                <w:b/>
                <w:sz w:val="20"/>
                <w:szCs w:val="20"/>
              </w:rPr>
              <w:t>КОСТРОМСКАЯ ОБЛАСТЬ</w:t>
            </w:r>
          </w:p>
          <w:p w:rsidR="00D2366D" w:rsidRPr="00D2366D" w:rsidRDefault="00D2366D" w:rsidP="00E322BC">
            <w:pPr>
              <w:jc w:val="center"/>
              <w:rPr>
                <w:rFonts w:ascii="PT Astra Serif" w:hAnsi="PT Astra Serif"/>
                <w:b/>
                <w:sz w:val="20"/>
                <w:szCs w:val="20"/>
              </w:rPr>
            </w:pPr>
            <w:r w:rsidRPr="00D2366D">
              <w:rPr>
                <w:rFonts w:ascii="PT Astra Serif" w:hAnsi="PT Astra Serif"/>
                <w:b/>
                <w:sz w:val="20"/>
                <w:szCs w:val="20"/>
              </w:rPr>
              <w:t>СОБРАНИЕ ДЕПУТАТОВ КАДЫЙСКОГО МУНИЦИПАЛЬНОГО РАЙОНА</w:t>
            </w:r>
          </w:p>
          <w:p w:rsidR="00D2366D" w:rsidRPr="00D2366D" w:rsidRDefault="00D2366D" w:rsidP="00E322BC">
            <w:pPr>
              <w:jc w:val="center"/>
              <w:rPr>
                <w:rFonts w:ascii="PT Astra Serif" w:hAnsi="PT Astra Serif"/>
                <w:b/>
                <w:sz w:val="20"/>
                <w:szCs w:val="20"/>
              </w:rPr>
            </w:pPr>
          </w:p>
          <w:p w:rsidR="00D2366D" w:rsidRPr="00D2366D" w:rsidRDefault="00D2366D" w:rsidP="00E322BC">
            <w:pPr>
              <w:jc w:val="center"/>
              <w:rPr>
                <w:rFonts w:ascii="PT Astra Serif" w:hAnsi="PT Astra Serif"/>
                <w:b/>
                <w:sz w:val="20"/>
                <w:szCs w:val="20"/>
              </w:rPr>
            </w:pPr>
            <w:r w:rsidRPr="00D2366D">
              <w:rPr>
                <w:rFonts w:ascii="PT Astra Serif" w:hAnsi="PT Astra Serif"/>
                <w:b/>
                <w:sz w:val="20"/>
                <w:szCs w:val="20"/>
              </w:rPr>
              <w:t>РЕШЕНИЕ</w:t>
            </w:r>
          </w:p>
          <w:p w:rsidR="00D2366D" w:rsidRPr="00D2366D" w:rsidRDefault="00D2366D" w:rsidP="00D2366D">
            <w:pPr>
              <w:rPr>
                <w:rFonts w:ascii="PT Astra Serif" w:hAnsi="PT Astra Serif"/>
                <w:b/>
                <w:sz w:val="20"/>
                <w:szCs w:val="20"/>
              </w:rPr>
            </w:pPr>
          </w:p>
          <w:p w:rsidR="00D2366D" w:rsidRPr="00D2366D" w:rsidRDefault="00D2366D" w:rsidP="00D2366D">
            <w:pPr>
              <w:rPr>
                <w:rFonts w:ascii="PT Astra Serif" w:eastAsia="Times New Roman" w:hAnsi="PT Astra Serif"/>
                <w:b/>
                <w:sz w:val="20"/>
                <w:szCs w:val="20"/>
                <w:lang w:eastAsia="ar-SA"/>
              </w:rPr>
            </w:pPr>
          </w:p>
          <w:p w:rsidR="00D2366D" w:rsidRPr="00D2366D" w:rsidRDefault="00D2366D" w:rsidP="00D2366D">
            <w:pPr>
              <w:jc w:val="left"/>
              <w:rPr>
                <w:rFonts w:ascii="PT Astra Serif" w:eastAsia="Times New Roman" w:hAnsi="PT Astra Serif"/>
                <w:b/>
                <w:sz w:val="20"/>
                <w:szCs w:val="20"/>
                <w:lang w:eastAsia="ar-SA"/>
              </w:rPr>
            </w:pPr>
            <w:r w:rsidRPr="00D2366D">
              <w:rPr>
                <w:rFonts w:ascii="PT Astra Serif" w:eastAsia="Times New Roman" w:hAnsi="PT Astra Serif"/>
                <w:b/>
                <w:sz w:val="20"/>
                <w:szCs w:val="20"/>
                <w:lang w:eastAsia="ar-SA"/>
              </w:rPr>
              <w:t xml:space="preserve">От «2» августа  2021 года                                                                                     </w:t>
            </w:r>
            <w:r>
              <w:rPr>
                <w:rFonts w:ascii="PT Astra Serif" w:eastAsia="Times New Roman" w:hAnsi="PT Astra Serif"/>
                <w:b/>
                <w:sz w:val="20"/>
                <w:szCs w:val="20"/>
                <w:lang w:val="ru-RU" w:eastAsia="ar-SA"/>
              </w:rPr>
              <w:t xml:space="preserve">                                                </w:t>
            </w:r>
            <w:r w:rsidRPr="00D2366D">
              <w:rPr>
                <w:rFonts w:ascii="PT Astra Serif" w:eastAsia="Times New Roman" w:hAnsi="PT Astra Serif"/>
                <w:b/>
                <w:sz w:val="20"/>
                <w:szCs w:val="20"/>
                <w:lang w:eastAsia="ar-SA"/>
              </w:rPr>
              <w:t xml:space="preserve"> № 522</w:t>
            </w:r>
          </w:p>
          <w:p w:rsidR="00D2366D" w:rsidRPr="00D2366D" w:rsidRDefault="00D2366D" w:rsidP="00D2366D">
            <w:pPr>
              <w:rPr>
                <w:rFonts w:ascii="PT Astra Serif" w:eastAsia="Times New Roman" w:hAnsi="PT Astra Serif"/>
                <w:b/>
                <w:sz w:val="20"/>
                <w:szCs w:val="20"/>
                <w:lang w:eastAsia="ar-SA"/>
              </w:rPr>
            </w:pPr>
          </w:p>
          <w:p w:rsidR="00D2366D" w:rsidRPr="00D2366D" w:rsidRDefault="00D2366D" w:rsidP="00D2366D">
            <w:pPr>
              <w:rPr>
                <w:rFonts w:ascii="PT Astra Serif" w:eastAsia="Times New Roman" w:hAnsi="PT Astra Serif"/>
                <w:b/>
                <w:sz w:val="20"/>
                <w:szCs w:val="20"/>
                <w:lang w:eastAsia="ar-SA"/>
              </w:rPr>
            </w:pPr>
          </w:p>
          <w:p w:rsidR="00D2366D" w:rsidRPr="00D2366D" w:rsidRDefault="00D2366D" w:rsidP="00D2366D">
            <w:pPr>
              <w:jc w:val="left"/>
              <w:rPr>
                <w:rFonts w:ascii="PT Astra Serif" w:eastAsia="Times New Roman" w:hAnsi="PT Astra Serif"/>
                <w:b/>
                <w:sz w:val="20"/>
                <w:szCs w:val="20"/>
                <w:lang w:eastAsia="ar-SA"/>
              </w:rPr>
            </w:pPr>
            <w:r w:rsidRPr="00D2366D">
              <w:rPr>
                <w:rFonts w:ascii="PT Astra Serif" w:eastAsia="Times New Roman" w:hAnsi="PT Astra Serif"/>
                <w:b/>
                <w:sz w:val="20"/>
                <w:szCs w:val="20"/>
                <w:lang w:eastAsia="ar-SA"/>
              </w:rPr>
              <w:t>ОБ ОТЧЕТЕ КОНТРОЛЬНО-СЧЕТНОЙ</w:t>
            </w:r>
            <w:r w:rsidRPr="00D2366D">
              <w:rPr>
                <w:rFonts w:ascii="PT Astra Serif" w:eastAsia="Times New Roman" w:hAnsi="PT Astra Serif"/>
                <w:b/>
                <w:sz w:val="20"/>
                <w:szCs w:val="20"/>
                <w:lang w:eastAsia="ar-SA"/>
              </w:rPr>
              <w:br/>
              <w:t xml:space="preserve">КОМИССИИ КАДЫЙСКОГО </w:t>
            </w:r>
          </w:p>
          <w:p w:rsidR="00D2366D" w:rsidRPr="00D2366D" w:rsidRDefault="00D2366D" w:rsidP="00D2366D">
            <w:pPr>
              <w:jc w:val="left"/>
              <w:rPr>
                <w:rFonts w:ascii="PT Astra Serif" w:eastAsia="Times New Roman" w:hAnsi="PT Astra Serif"/>
                <w:b/>
                <w:sz w:val="20"/>
                <w:szCs w:val="20"/>
                <w:lang w:eastAsia="ar-SA"/>
              </w:rPr>
            </w:pPr>
            <w:r w:rsidRPr="00D2366D">
              <w:rPr>
                <w:rFonts w:ascii="PT Astra Serif" w:eastAsia="Times New Roman" w:hAnsi="PT Astra Serif"/>
                <w:b/>
                <w:sz w:val="20"/>
                <w:szCs w:val="20"/>
                <w:lang w:eastAsia="ar-SA"/>
              </w:rPr>
              <w:t>МУНИЦИПАЛЬНОГО РАЙОНА ЗА 2020 ГОД</w:t>
            </w:r>
          </w:p>
          <w:p w:rsidR="00D2366D" w:rsidRPr="00D2366D" w:rsidRDefault="00D2366D" w:rsidP="00D2366D">
            <w:pPr>
              <w:jc w:val="left"/>
              <w:rPr>
                <w:rFonts w:ascii="PT Astra Serif" w:eastAsia="Times New Roman" w:hAnsi="PT Astra Serif"/>
                <w:b/>
                <w:sz w:val="20"/>
                <w:szCs w:val="20"/>
                <w:lang w:eastAsia="ar-SA"/>
              </w:rPr>
            </w:pPr>
          </w:p>
          <w:p w:rsidR="00D2366D" w:rsidRPr="00411C90" w:rsidRDefault="00D2366D" w:rsidP="00D2366D">
            <w:pPr>
              <w:rPr>
                <w:rFonts w:eastAsia="Times New Roman"/>
                <w:lang w:eastAsia="ar-SA"/>
              </w:rPr>
            </w:pPr>
          </w:p>
          <w:p w:rsidR="00D2366D" w:rsidRPr="00411C90" w:rsidRDefault="00D2366D" w:rsidP="00D2366D">
            <w:pPr>
              <w:rPr>
                <w:rFonts w:eastAsia="Times New Roman"/>
                <w:b/>
                <w:lang w:eastAsia="ar-SA"/>
              </w:rPr>
            </w:pPr>
            <w:r w:rsidRPr="00411C90">
              <w:rPr>
                <w:rFonts w:eastAsia="Times New Roman"/>
                <w:lang w:eastAsia="ar-SA"/>
              </w:rPr>
              <w:tab/>
              <w:t xml:space="preserve">Заслушав доклад председателя контрольно-счетной комиссии Кадыйского муниципального района Жаровой О.А. о работе контрольно-счетной комиссии за 2020 год (прилагается), Собрание депутатов </w:t>
            </w:r>
            <w:r w:rsidRPr="00411C90">
              <w:rPr>
                <w:rFonts w:eastAsia="Times New Roman"/>
                <w:b/>
                <w:lang w:eastAsia="ar-SA"/>
              </w:rPr>
              <w:t>р е ш и л о:</w:t>
            </w:r>
          </w:p>
          <w:p w:rsidR="00D2366D" w:rsidRPr="00411C90" w:rsidRDefault="00D2366D" w:rsidP="00D2366D">
            <w:pPr>
              <w:rPr>
                <w:rFonts w:eastAsia="Times New Roman"/>
                <w:lang w:eastAsia="ar-SA"/>
              </w:rPr>
            </w:pPr>
          </w:p>
          <w:p w:rsidR="00D2366D" w:rsidRPr="00411C90" w:rsidRDefault="00D2366D" w:rsidP="00D2366D">
            <w:pPr>
              <w:rPr>
                <w:rFonts w:eastAsia="Times New Roman"/>
                <w:lang w:eastAsia="ar-SA"/>
              </w:rPr>
            </w:pPr>
            <w:r w:rsidRPr="00411C90">
              <w:rPr>
                <w:rFonts w:eastAsia="Times New Roman"/>
                <w:lang w:eastAsia="ar-SA"/>
              </w:rPr>
              <w:t>1. Отчет  контрольно-счетной комиссии Кадыйского муниципального района за 2020 год утвердить.</w:t>
            </w:r>
          </w:p>
          <w:p w:rsidR="00D2366D" w:rsidRPr="00411C90" w:rsidRDefault="00D2366D" w:rsidP="00D2366D">
            <w:pPr>
              <w:rPr>
                <w:rFonts w:eastAsia="Times New Roman"/>
                <w:lang w:eastAsia="ar-SA"/>
              </w:rPr>
            </w:pPr>
          </w:p>
          <w:p w:rsidR="00D2366D" w:rsidRPr="00411C90" w:rsidRDefault="00D2366D" w:rsidP="00D2366D">
            <w:pPr>
              <w:rPr>
                <w:rFonts w:eastAsia="Times New Roman"/>
                <w:lang w:eastAsia="ar-SA"/>
              </w:rPr>
            </w:pPr>
            <w:r w:rsidRPr="00411C90">
              <w:rPr>
                <w:rFonts w:eastAsia="Times New Roman"/>
                <w:lang w:eastAsia="ar-SA"/>
              </w:rPr>
              <w:t>2. Настоящее решение вступает в силу со дня  официального опубликования.</w:t>
            </w:r>
          </w:p>
          <w:p w:rsidR="00D2366D" w:rsidRPr="00411C90" w:rsidRDefault="00D2366D" w:rsidP="00D2366D">
            <w:pPr>
              <w:rPr>
                <w:rFonts w:eastAsia="Times New Roman"/>
                <w:lang w:eastAsia="ar-SA"/>
              </w:rPr>
            </w:pPr>
          </w:p>
          <w:p w:rsidR="00D2366D" w:rsidRPr="00D2366D" w:rsidRDefault="00D2366D" w:rsidP="00D2366D">
            <w:pPr>
              <w:rPr>
                <w:lang w:val="ru-RU"/>
              </w:rPr>
            </w:pPr>
            <w:r w:rsidRPr="00D2366D">
              <w:rPr>
                <w:lang w:val="ru-RU"/>
              </w:rPr>
              <w:t>Глава                                                                               Председатель Собрания депутатов</w:t>
            </w:r>
          </w:p>
          <w:p w:rsidR="00D2366D" w:rsidRPr="00D2366D" w:rsidRDefault="00D2366D" w:rsidP="00D2366D">
            <w:pPr>
              <w:rPr>
                <w:lang w:val="ru-RU"/>
              </w:rPr>
            </w:pPr>
            <w:r w:rsidRPr="00D2366D">
              <w:rPr>
                <w:lang w:val="ru-RU"/>
              </w:rPr>
              <w:t xml:space="preserve">Кадыйского муниципального района                         </w:t>
            </w:r>
            <w:r>
              <w:rPr>
                <w:lang w:val="ru-RU"/>
              </w:rPr>
              <w:t xml:space="preserve">  </w:t>
            </w:r>
            <w:r w:rsidRPr="00D2366D">
              <w:rPr>
                <w:lang w:val="ru-RU"/>
              </w:rPr>
              <w:t xml:space="preserve"> Кадыйского муниципального района                                      </w:t>
            </w:r>
          </w:p>
          <w:p w:rsidR="00D2366D" w:rsidRPr="00D2366D" w:rsidRDefault="00D2366D" w:rsidP="00D2366D">
            <w:pPr>
              <w:rPr>
                <w:lang w:val="ru-RU"/>
              </w:rPr>
            </w:pPr>
            <w:r w:rsidRPr="00D2366D">
              <w:rPr>
                <w:lang w:val="ru-RU"/>
              </w:rPr>
              <w:t xml:space="preserve">                                   </w:t>
            </w:r>
          </w:p>
          <w:p w:rsidR="00D2366D" w:rsidRPr="00D2366D" w:rsidRDefault="00D2366D" w:rsidP="00D2366D">
            <w:pPr>
              <w:rPr>
                <w:lang w:val="ru-RU"/>
              </w:rPr>
            </w:pPr>
            <w:r w:rsidRPr="00D2366D">
              <w:rPr>
                <w:lang w:val="ru-RU"/>
              </w:rPr>
              <w:t xml:space="preserve">                                   Е.Ю. Большаков</w:t>
            </w:r>
            <w:r w:rsidRPr="00D2366D">
              <w:rPr>
                <w:lang w:val="ru-RU"/>
              </w:rPr>
              <w:tab/>
              <w:t xml:space="preserve">                                                     </w:t>
            </w:r>
            <w:r>
              <w:rPr>
                <w:lang w:val="ru-RU"/>
              </w:rPr>
              <w:t xml:space="preserve">               </w:t>
            </w:r>
            <w:r w:rsidRPr="00D2366D">
              <w:rPr>
                <w:lang w:val="ru-RU"/>
              </w:rPr>
              <w:t>М.А. Цыплова</w:t>
            </w:r>
          </w:p>
          <w:p w:rsidR="00D2366D" w:rsidRPr="00D2366D" w:rsidRDefault="00D2366D" w:rsidP="00D2366D">
            <w:pPr>
              <w:rPr>
                <w:rFonts w:eastAsia="Times New Roman"/>
                <w:lang w:val="ru-RU" w:eastAsia="ar-SA"/>
              </w:rPr>
            </w:pPr>
            <w:r w:rsidRPr="00D2366D">
              <w:rPr>
                <w:rFonts w:eastAsia="Times New Roman"/>
                <w:lang w:val="ru-RU" w:eastAsia="ar-SA"/>
              </w:rPr>
              <w:tab/>
            </w:r>
          </w:p>
          <w:p w:rsidR="00551E11" w:rsidRPr="00551E11" w:rsidRDefault="00551E11" w:rsidP="00551E11">
            <w:pPr>
              <w:jc w:val="center"/>
              <w:rPr>
                <w:rFonts w:ascii="PT Astra Serif" w:eastAsia="Lucida Sans Unicode" w:hAnsi="PT Astra Serif" w:cs="Tahoma"/>
                <w:b/>
                <w:bCs/>
                <w:lang w:bidi="ru-RU"/>
              </w:rPr>
            </w:pPr>
            <w:r w:rsidRPr="00551E11">
              <w:rPr>
                <w:rFonts w:ascii="PT Astra Serif" w:eastAsia="Lucida Sans Unicode" w:hAnsi="PT Astra Serif" w:cs="Tahoma"/>
                <w:b/>
                <w:bCs/>
                <w:lang w:bidi="ru-RU"/>
              </w:rPr>
              <w:t>ОТЧЕТ</w:t>
            </w:r>
          </w:p>
          <w:p w:rsidR="00551E11" w:rsidRPr="00551E11" w:rsidRDefault="00551E11" w:rsidP="00551E11">
            <w:pPr>
              <w:suppressAutoHyphens/>
              <w:jc w:val="center"/>
              <w:rPr>
                <w:rFonts w:ascii="PT Astra Serif" w:eastAsia="Lucida Sans Unicode" w:hAnsi="PT Astra Serif" w:cs="Tahoma"/>
                <w:b/>
                <w:bCs/>
                <w:lang w:bidi="ru-RU"/>
              </w:rPr>
            </w:pPr>
            <w:r w:rsidRPr="00551E11">
              <w:rPr>
                <w:rFonts w:ascii="PT Astra Serif" w:eastAsia="Lucida Sans Unicode" w:hAnsi="PT Astra Serif" w:cs="Tahoma"/>
                <w:b/>
                <w:bCs/>
                <w:lang w:bidi="ru-RU"/>
              </w:rPr>
              <w:t>о работе контрольно-счетной комиссии Кадыйского  муниципального  района за 2020 год</w:t>
            </w:r>
          </w:p>
          <w:p w:rsidR="00551E11" w:rsidRPr="00551E11" w:rsidRDefault="00551E11" w:rsidP="00551E11">
            <w:pPr>
              <w:suppressAutoHyphens/>
              <w:rPr>
                <w:rFonts w:ascii="PT Astra Serif" w:hAnsi="PT Astra Serif"/>
              </w:rPr>
            </w:pPr>
            <w:r w:rsidRPr="00551E11">
              <w:rPr>
                <w:rFonts w:ascii="PT Astra Serif" w:hAnsi="PT Astra Serif"/>
              </w:rPr>
              <w:t>Отчёт о работе Контрольно-счётной комиссии Кадыйского муниципального района за 2020 год (далее – Отчёт) подготовлен в соответствии с требованиями статьи 19 Положения о Контрольно-счётной комиссии Кадыйского муниципального района Костромской области, утвержденного решением Собрания депутатов Кадыйского муниципального района Костромской области от 28.02.2012 года № 149 (в редакциирешения от 29.10.2014г. № 372) и отражает обобщённые сведения о результатах работы Контрольно-счётной комиссии Кадыйского муниципального района в отчётном периоде.</w:t>
            </w:r>
          </w:p>
          <w:p w:rsidR="00551E11" w:rsidRPr="00551E11" w:rsidRDefault="00551E11" w:rsidP="00551E11">
            <w:pPr>
              <w:suppressAutoHyphens/>
              <w:rPr>
                <w:rFonts w:ascii="PT Astra Serif" w:hAnsi="PT Astra Serif"/>
              </w:rPr>
            </w:pPr>
          </w:p>
          <w:p w:rsidR="00551E11" w:rsidRPr="00551E11" w:rsidRDefault="00551E11" w:rsidP="00551E11">
            <w:pPr>
              <w:suppressAutoHyphens/>
              <w:spacing w:line="360" w:lineRule="auto"/>
              <w:jc w:val="center"/>
              <w:rPr>
                <w:rFonts w:ascii="PT Astra Serif" w:hAnsi="PT Astra Serif"/>
                <w:b/>
                <w:bCs/>
                <w:i/>
                <w:u w:val="single"/>
              </w:rPr>
            </w:pPr>
            <w:r w:rsidRPr="00551E11">
              <w:rPr>
                <w:rFonts w:ascii="PT Astra Serif" w:hAnsi="PT Astra Serif"/>
                <w:b/>
                <w:bCs/>
                <w:i/>
                <w:u w:val="single"/>
              </w:rPr>
              <w:t>Основные итоги деятельности</w:t>
            </w:r>
          </w:p>
          <w:p w:rsidR="00551E11" w:rsidRPr="00551E11" w:rsidRDefault="00551E11" w:rsidP="00551E11">
            <w:pPr>
              <w:pStyle w:val="Default"/>
              <w:jc w:val="both"/>
              <w:rPr>
                <w:rFonts w:ascii="PT Astra Serif" w:hAnsi="PT Astra Serif"/>
              </w:rPr>
            </w:pPr>
            <w:r w:rsidRPr="00551E11">
              <w:rPr>
                <w:rFonts w:ascii="PT Astra Serif" w:eastAsia="Lucida Sans Unicode" w:hAnsi="PT Astra Serif" w:cs="Tahoma"/>
                <w:lang w:bidi="ru-RU"/>
              </w:rPr>
              <w:t xml:space="preserve">В 2020 году контрольно-счетная комиссия осуществляла </w:t>
            </w:r>
            <w:r w:rsidRPr="00551E11">
              <w:rPr>
                <w:rFonts w:ascii="PT Astra Serif" w:hAnsi="PT Astra Serif"/>
              </w:rPr>
              <w:t>контрольную, экспертно-аналитическую, информационную и иную деятельность</w:t>
            </w:r>
            <w:r w:rsidRPr="00551E11">
              <w:rPr>
                <w:rFonts w:ascii="PT Astra Serif" w:eastAsia="Lucida Sans Unicode" w:hAnsi="PT Astra Serif" w:cs="Tahoma"/>
                <w:lang w:bidi="ru-RU"/>
              </w:rPr>
              <w:t xml:space="preserve"> в соответствии с целями и задачами, возложенными на нее: </w:t>
            </w:r>
          </w:p>
          <w:p w:rsidR="00551E11" w:rsidRPr="00551E11" w:rsidRDefault="00551E11" w:rsidP="00551E11">
            <w:pPr>
              <w:pStyle w:val="a3"/>
              <w:numPr>
                <w:ilvl w:val="0"/>
                <w:numId w:val="23"/>
              </w:numPr>
              <w:suppressAutoHyphens/>
              <w:spacing w:after="0" w:line="240" w:lineRule="auto"/>
              <w:jc w:val="both"/>
              <w:rPr>
                <w:rFonts w:ascii="PT Astra Serif" w:eastAsia="Lucida Sans Unicode" w:hAnsi="PT Astra Serif" w:cs="Tahoma"/>
                <w:lang w:bidi="ru-RU"/>
              </w:rPr>
            </w:pPr>
            <w:r w:rsidRPr="00551E11">
              <w:rPr>
                <w:rFonts w:ascii="PT Astra Serif" w:eastAsia="Lucida Sans Unicode" w:hAnsi="PT Astra Serif" w:cs="Tahoma"/>
                <w:lang w:bidi="ru-RU"/>
              </w:rPr>
              <w:t>ФЗ от 07.02.2011 № 6-ФЗ «Об общих принципах организации и деятельности контрольно-</w:t>
            </w:r>
            <w:r w:rsidRPr="00551E11">
              <w:rPr>
                <w:rFonts w:ascii="PT Astra Serif" w:eastAsia="Lucida Sans Unicode" w:hAnsi="PT Astra Serif" w:cs="Tahoma"/>
                <w:lang w:bidi="ru-RU"/>
              </w:rPr>
              <w:lastRenderedPageBreak/>
              <w:t xml:space="preserve">счётных органов субъектов РФ и муниципальных образований" </w:t>
            </w:r>
          </w:p>
          <w:p w:rsidR="00551E11" w:rsidRPr="00551E11" w:rsidRDefault="00551E11" w:rsidP="00551E11">
            <w:pPr>
              <w:pStyle w:val="a3"/>
              <w:numPr>
                <w:ilvl w:val="0"/>
                <w:numId w:val="23"/>
              </w:numPr>
              <w:suppressAutoHyphens/>
              <w:spacing w:after="0" w:line="240" w:lineRule="auto"/>
              <w:jc w:val="both"/>
              <w:rPr>
                <w:rFonts w:ascii="PT Astra Serif" w:eastAsia="Lucida Sans Unicode" w:hAnsi="PT Astra Serif" w:cs="Tahoma"/>
                <w:lang w:bidi="ru-RU"/>
              </w:rPr>
            </w:pPr>
            <w:r w:rsidRPr="00551E11">
              <w:rPr>
                <w:rFonts w:ascii="PT Astra Serif" w:eastAsia="Calibri" w:hAnsi="PT Astra Serif"/>
              </w:rPr>
              <w:t>Положением о Контрольно-счетной комиссии Кадыйского муниципального района Костромской области,</w:t>
            </w:r>
          </w:p>
          <w:p w:rsidR="00551E11" w:rsidRPr="00551E11" w:rsidRDefault="00551E11" w:rsidP="00551E11">
            <w:pPr>
              <w:pStyle w:val="a3"/>
              <w:numPr>
                <w:ilvl w:val="0"/>
                <w:numId w:val="23"/>
              </w:numPr>
              <w:suppressAutoHyphens/>
              <w:spacing w:after="0" w:line="240" w:lineRule="auto"/>
              <w:jc w:val="both"/>
              <w:rPr>
                <w:rFonts w:ascii="PT Astra Serif" w:eastAsia="Lucida Sans Unicode" w:hAnsi="PT Astra Serif" w:cs="Tahoma"/>
                <w:lang w:bidi="ru-RU"/>
              </w:rPr>
            </w:pPr>
            <w:r w:rsidRPr="00551E11">
              <w:rPr>
                <w:rFonts w:ascii="PT Astra Serif" w:hAnsi="PT Astra Serif"/>
              </w:rPr>
              <w:t xml:space="preserve">иными нормативными правовыми актами РФ, Костромской области, Кадыйского  муниципального  района, </w:t>
            </w:r>
            <w:r w:rsidRPr="00551E11">
              <w:rPr>
                <w:rFonts w:ascii="PT Astra Serif" w:eastAsia="Lucida Sans Unicode" w:hAnsi="PT Astra Serif" w:cs="Tahoma"/>
                <w:lang w:bidi="ru-RU"/>
              </w:rPr>
              <w:t>на основе годового плана работы, утвержденного Контрольно-счетной комиссией Кадыйского муниципального  района.</w:t>
            </w:r>
          </w:p>
          <w:p w:rsidR="00551E11" w:rsidRPr="00551E11" w:rsidRDefault="00551E11" w:rsidP="00551E11">
            <w:pPr>
              <w:rPr>
                <w:rFonts w:ascii="PT Astra Serif" w:hAnsi="PT Astra Serif"/>
              </w:rPr>
            </w:pPr>
            <w:r w:rsidRPr="00551E11">
              <w:rPr>
                <w:rFonts w:ascii="PT Astra Serif" w:hAnsi="PT Astra Serif"/>
              </w:rPr>
              <w:t>План работы на 2020 год, утверждённый распоряжением председателя Контрольно-счётной комиссии Кадыйского муниципального района, сформирован с учетом:</w:t>
            </w:r>
          </w:p>
          <w:p w:rsidR="00551E11" w:rsidRPr="00551E11" w:rsidRDefault="00551E11" w:rsidP="00551E11">
            <w:pPr>
              <w:pStyle w:val="a3"/>
              <w:numPr>
                <w:ilvl w:val="0"/>
                <w:numId w:val="24"/>
              </w:numPr>
              <w:spacing w:after="0" w:line="240" w:lineRule="auto"/>
              <w:jc w:val="both"/>
              <w:rPr>
                <w:rFonts w:ascii="PT Astra Serif" w:hAnsi="PT Astra Serif"/>
              </w:rPr>
            </w:pPr>
            <w:r w:rsidRPr="00551E11">
              <w:rPr>
                <w:rFonts w:ascii="PT Astra Serif" w:hAnsi="PT Astra Serif"/>
              </w:rPr>
              <w:t xml:space="preserve">Заключенных на основании Федерального закона № 6-ФЗ соглашений со всеми </w:t>
            </w:r>
          </w:p>
          <w:p w:rsidR="00551E11" w:rsidRPr="00551E11" w:rsidRDefault="00551E11" w:rsidP="00551E11">
            <w:pPr>
              <w:rPr>
                <w:rFonts w:ascii="PT Astra Serif" w:hAnsi="PT Astra Serif"/>
              </w:rPr>
            </w:pPr>
            <w:r w:rsidRPr="00551E11">
              <w:rPr>
                <w:rFonts w:ascii="PT Astra Serif" w:hAnsi="PT Astra Serif"/>
              </w:rPr>
              <w:t>муниципальными образованиями района  о передаче полномочий по осуществлению  внешнего муниципального финансового контроля за исполнением бюджета данных поселений;</w:t>
            </w:r>
          </w:p>
          <w:p w:rsidR="00551E11" w:rsidRPr="00551E11" w:rsidRDefault="00551E11" w:rsidP="00551E11">
            <w:pPr>
              <w:pStyle w:val="a3"/>
              <w:numPr>
                <w:ilvl w:val="0"/>
                <w:numId w:val="24"/>
              </w:numPr>
              <w:spacing w:after="0" w:line="240" w:lineRule="auto"/>
              <w:jc w:val="both"/>
              <w:rPr>
                <w:rFonts w:ascii="PT Astra Serif" w:hAnsi="PT Astra Serif"/>
              </w:rPr>
            </w:pPr>
            <w:r w:rsidRPr="00551E11">
              <w:rPr>
                <w:rFonts w:ascii="PT Astra Serif" w:hAnsi="PT Astra Serif"/>
              </w:rPr>
              <w:t xml:space="preserve"> Поручений Собрания депутатов  и главы Кадыйского муниципального района.</w:t>
            </w:r>
          </w:p>
          <w:p w:rsidR="00551E11" w:rsidRPr="00551E11" w:rsidRDefault="00551E11" w:rsidP="00551E11">
            <w:pPr>
              <w:pStyle w:val="a4"/>
              <w:spacing w:before="0" w:beforeAutospacing="0" w:after="0"/>
              <w:jc w:val="both"/>
              <w:rPr>
                <w:rFonts w:ascii="PT Astra Serif" w:hAnsi="PT Astra Serif"/>
              </w:rPr>
            </w:pPr>
            <w:r w:rsidRPr="00551E11">
              <w:rPr>
                <w:rFonts w:ascii="PT Astra Serif" w:hAnsi="PT Astra Serif"/>
              </w:rPr>
              <w:t>Организация деятельности контрольно - счётной комиссии в 2020 году строилась на основе принципов законности, объективности, независимости, эффективности, гласности, профессиональной этики, последовательной реализации на территории Кадыйского муниципального района финансового контроля в рамках предварительного, оперативного и последующего контроля за формированием и исполнением бюджета муниципального  района, бюджетов городского и сельских поселений.</w:t>
            </w:r>
          </w:p>
          <w:p w:rsidR="00551E11" w:rsidRPr="00551E11" w:rsidRDefault="00551E11" w:rsidP="00551E11">
            <w:pPr>
              <w:tabs>
                <w:tab w:val="left" w:pos="748"/>
              </w:tabs>
              <w:rPr>
                <w:rFonts w:ascii="PT Astra Serif" w:hAnsi="PT Astra Serif"/>
              </w:rPr>
            </w:pPr>
            <w:r w:rsidRPr="00551E11">
              <w:rPr>
                <w:rFonts w:ascii="PT Astra Serif" w:eastAsia="Lucida Sans Unicode" w:hAnsi="PT Astra Serif" w:cs="Tahoma"/>
                <w:lang w:bidi="ru-RU"/>
              </w:rPr>
              <w:t xml:space="preserve">Деятельность контрольно-счетной комиссии осуществлялась </w:t>
            </w:r>
            <w:r w:rsidRPr="00551E11">
              <w:rPr>
                <w:rFonts w:ascii="PT Astra Serif" w:hAnsi="PT Astra Serif"/>
              </w:rPr>
              <w:t>с учетом обеспечения системного контроля:</w:t>
            </w:r>
          </w:p>
          <w:p w:rsidR="00551E11" w:rsidRPr="00551E11" w:rsidRDefault="00551E11" w:rsidP="00551E11">
            <w:pPr>
              <w:pStyle w:val="a3"/>
              <w:numPr>
                <w:ilvl w:val="0"/>
                <w:numId w:val="35"/>
              </w:numPr>
              <w:tabs>
                <w:tab w:val="left" w:pos="748"/>
              </w:tabs>
              <w:spacing w:after="0" w:line="240" w:lineRule="auto"/>
              <w:jc w:val="both"/>
              <w:rPr>
                <w:rFonts w:ascii="PT Astra Serif" w:hAnsi="PT Astra Serif"/>
              </w:rPr>
            </w:pPr>
            <w:r w:rsidRPr="00551E11">
              <w:rPr>
                <w:rFonts w:ascii="PT Astra Serif" w:hAnsi="PT Astra Serif"/>
              </w:rPr>
              <w:t>за исполнением бюджета муниципального района и бюджетов городского и сельских поселений;</w:t>
            </w:r>
          </w:p>
          <w:p w:rsidR="00551E11" w:rsidRPr="00551E11" w:rsidRDefault="00551E11" w:rsidP="00551E11">
            <w:pPr>
              <w:pStyle w:val="a3"/>
              <w:numPr>
                <w:ilvl w:val="0"/>
                <w:numId w:val="35"/>
              </w:numPr>
              <w:tabs>
                <w:tab w:val="left" w:pos="748"/>
              </w:tabs>
              <w:spacing w:after="0" w:line="240" w:lineRule="auto"/>
              <w:jc w:val="both"/>
              <w:rPr>
                <w:rFonts w:ascii="PT Astra Serif" w:hAnsi="PT Astra Serif"/>
                <w:spacing w:val="-7"/>
              </w:rPr>
            </w:pPr>
            <w:r w:rsidRPr="00551E11">
              <w:rPr>
                <w:rFonts w:ascii="PT Astra Serif" w:hAnsi="PT Astra Serif"/>
              </w:rPr>
              <w:t>за</w:t>
            </w:r>
            <w:r w:rsidRPr="00551E11">
              <w:rPr>
                <w:rFonts w:ascii="PT Astra Serif" w:hAnsi="PT Astra Serif"/>
                <w:spacing w:val="-7"/>
              </w:rPr>
              <w:t xml:space="preserve">соблюдением установленного порядка подготовки и рассмотрения проектов  </w:t>
            </w:r>
          </w:p>
          <w:p w:rsidR="00551E11" w:rsidRPr="00551E11" w:rsidRDefault="00551E11" w:rsidP="00551E11">
            <w:pPr>
              <w:tabs>
                <w:tab w:val="left" w:pos="748"/>
              </w:tabs>
              <w:rPr>
                <w:rFonts w:ascii="PT Astra Serif" w:hAnsi="PT Astra Serif"/>
                <w:spacing w:val="-7"/>
                <w:lang w:val="ru-RU"/>
              </w:rPr>
            </w:pPr>
            <w:r w:rsidRPr="00551E11">
              <w:rPr>
                <w:rFonts w:ascii="PT Astra Serif" w:hAnsi="PT Astra Serif"/>
                <w:spacing w:val="-7"/>
                <w:lang w:val="ru-RU"/>
              </w:rPr>
              <w:t xml:space="preserve">бюджета района и </w:t>
            </w:r>
            <w:r w:rsidRPr="00551E11">
              <w:rPr>
                <w:rFonts w:ascii="PT Astra Serif" w:hAnsi="PT Astra Serif"/>
                <w:lang w:val="ru-RU"/>
              </w:rPr>
              <w:t>бюджетов городского и сельских поселений,</w:t>
            </w:r>
            <w:r w:rsidRPr="00551E11">
              <w:rPr>
                <w:rFonts w:ascii="PT Astra Serif" w:hAnsi="PT Astra Serif"/>
                <w:spacing w:val="-7"/>
                <w:lang w:val="ru-RU"/>
              </w:rPr>
              <w:t xml:space="preserve"> отчета о его исполнении, </w:t>
            </w:r>
          </w:p>
          <w:p w:rsidR="00551E11" w:rsidRPr="00551E11" w:rsidRDefault="00551E11" w:rsidP="00551E11">
            <w:pPr>
              <w:pStyle w:val="a3"/>
              <w:numPr>
                <w:ilvl w:val="0"/>
                <w:numId w:val="36"/>
              </w:numPr>
              <w:tabs>
                <w:tab w:val="left" w:pos="748"/>
              </w:tabs>
              <w:spacing w:after="0" w:line="240" w:lineRule="auto"/>
              <w:jc w:val="both"/>
              <w:rPr>
                <w:rFonts w:ascii="PT Astra Serif" w:hAnsi="PT Astra Serif"/>
                <w:spacing w:val="-7"/>
                <w:lang w:val="ru-RU"/>
              </w:rPr>
            </w:pPr>
            <w:r w:rsidRPr="00551E11">
              <w:rPr>
                <w:rFonts w:ascii="PT Astra Serif" w:hAnsi="PT Astra Serif"/>
                <w:spacing w:val="-7"/>
                <w:lang w:val="ru-RU"/>
              </w:rPr>
              <w:t xml:space="preserve">за соблюдением установленного порядка управления и распоряжения имуществом, </w:t>
            </w:r>
          </w:p>
          <w:p w:rsidR="00551E11" w:rsidRPr="00551E11" w:rsidRDefault="00551E11" w:rsidP="00551E11">
            <w:pPr>
              <w:tabs>
                <w:tab w:val="left" w:pos="748"/>
              </w:tabs>
              <w:rPr>
                <w:rFonts w:ascii="PT Astra Serif" w:hAnsi="PT Astra Serif"/>
                <w:spacing w:val="-7"/>
                <w:lang w:val="ru-RU"/>
              </w:rPr>
            </w:pPr>
            <w:r w:rsidRPr="00551E11">
              <w:rPr>
                <w:rFonts w:ascii="PT Astra Serif" w:hAnsi="PT Astra Serif"/>
                <w:spacing w:val="-7"/>
                <w:lang w:val="ru-RU"/>
              </w:rPr>
              <w:t>находящимся в муниципальной собственности.</w:t>
            </w:r>
          </w:p>
          <w:p w:rsidR="00551E11" w:rsidRPr="00551E11" w:rsidRDefault="00551E11" w:rsidP="00551E11">
            <w:pPr>
              <w:tabs>
                <w:tab w:val="left" w:pos="748"/>
              </w:tabs>
              <w:spacing w:line="360" w:lineRule="auto"/>
              <w:ind w:firstLine="748"/>
              <w:rPr>
                <w:rFonts w:ascii="PT Astra Serif" w:hAnsi="PT Astra Serif"/>
                <w:b/>
                <w:i/>
                <w:spacing w:val="-7"/>
                <w:lang w:val="ru-RU"/>
              </w:rPr>
            </w:pPr>
            <w:r w:rsidRPr="00551E11">
              <w:rPr>
                <w:rFonts w:ascii="PT Astra Serif" w:hAnsi="PT Astra Serif"/>
                <w:b/>
                <w:i/>
                <w:spacing w:val="-7"/>
                <w:lang w:val="ru-RU"/>
              </w:rPr>
              <w:t>Направления осуществления деятельности контрольно-счетной комиссии</w:t>
            </w:r>
          </w:p>
          <w:p w:rsidR="00551E11" w:rsidRPr="00551E11" w:rsidRDefault="00551E11" w:rsidP="00551E11">
            <w:pPr>
              <w:pStyle w:val="a4"/>
              <w:numPr>
                <w:ilvl w:val="0"/>
                <w:numId w:val="25"/>
              </w:numPr>
              <w:spacing w:before="0" w:beforeAutospacing="0" w:after="0"/>
              <w:jc w:val="both"/>
              <w:rPr>
                <w:rFonts w:ascii="PT Astra Serif" w:eastAsia="Lucida Sans Unicode" w:hAnsi="PT Astra Serif"/>
                <w:lang w:val="ru-RU" w:bidi="ru-RU"/>
              </w:rPr>
            </w:pPr>
            <w:r w:rsidRPr="00551E11">
              <w:rPr>
                <w:rFonts w:ascii="PT Astra Serif" w:eastAsia="Lucida Sans Unicode" w:hAnsi="PT Astra Serif"/>
                <w:lang w:val="ru-RU" w:bidi="ru-RU"/>
              </w:rPr>
              <w:t>Контроль за исполнением бюджета муниципального района, бюджетов городского и сельских поселений (оперативный контроль);</w:t>
            </w:r>
          </w:p>
          <w:p w:rsidR="00551E11" w:rsidRPr="00551E11" w:rsidRDefault="00551E11" w:rsidP="00551E11">
            <w:pPr>
              <w:pStyle w:val="a3"/>
              <w:numPr>
                <w:ilvl w:val="0"/>
                <w:numId w:val="25"/>
              </w:numPr>
              <w:tabs>
                <w:tab w:val="left" w:pos="748"/>
              </w:tabs>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Внешняя проверка годового отчета об исполнении бюджета</w:t>
            </w:r>
            <w:r w:rsidRPr="00551E11">
              <w:rPr>
                <w:rFonts w:ascii="PT Astra Serif" w:eastAsia="Lucida Sans Unicode" w:hAnsi="PT Astra Serif"/>
                <w:lang w:val="ru-RU" w:bidi="ru-RU"/>
              </w:rPr>
              <w:t>муниципального района</w:t>
            </w:r>
            <w:r w:rsidRPr="00551E11">
              <w:rPr>
                <w:rFonts w:ascii="PT Astra Serif" w:eastAsia="Lucida Sans Unicode" w:hAnsi="PT Astra Serif" w:cs="Tahoma"/>
                <w:lang w:val="ru-RU" w:bidi="ru-RU"/>
              </w:rPr>
              <w:t>,годовых отчетов городского и сельских поселений (последующий контроль);</w:t>
            </w:r>
          </w:p>
          <w:p w:rsidR="00551E11" w:rsidRPr="00551E11" w:rsidRDefault="00551E11" w:rsidP="00551E11">
            <w:pPr>
              <w:pStyle w:val="a3"/>
              <w:numPr>
                <w:ilvl w:val="0"/>
                <w:numId w:val="25"/>
              </w:numPr>
              <w:tabs>
                <w:tab w:val="left" w:pos="748"/>
              </w:tabs>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Экспертиза проектов решений о бюджете</w:t>
            </w:r>
            <w:r w:rsidRPr="00551E11">
              <w:rPr>
                <w:rFonts w:ascii="PT Astra Serif" w:eastAsia="Lucida Sans Unicode" w:hAnsi="PT Astra Serif"/>
                <w:lang w:val="ru-RU" w:bidi="ru-RU"/>
              </w:rPr>
              <w:t>муниципального района</w:t>
            </w:r>
            <w:r w:rsidRPr="00551E11">
              <w:rPr>
                <w:rFonts w:ascii="PT Astra Serif" w:eastAsia="Lucida Sans Unicode" w:hAnsi="PT Astra Serif" w:cs="Tahoma"/>
                <w:lang w:val="ru-RU" w:bidi="ru-RU"/>
              </w:rPr>
              <w:t>, бюджетах городского и сельских поселений (предварительный контроль);</w:t>
            </w:r>
          </w:p>
          <w:p w:rsidR="00551E11" w:rsidRPr="00551E11" w:rsidRDefault="00551E11" w:rsidP="00551E11">
            <w:pPr>
              <w:pStyle w:val="a3"/>
              <w:numPr>
                <w:ilvl w:val="0"/>
                <w:numId w:val="25"/>
              </w:numPr>
              <w:tabs>
                <w:tab w:val="left" w:pos="748"/>
              </w:tabs>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Финансово-экономическая экспертиза проектов муниципальных программ (предварительный контроль);</w:t>
            </w:r>
          </w:p>
          <w:p w:rsidR="00551E11" w:rsidRPr="00551E11" w:rsidRDefault="00551E11" w:rsidP="00551E11">
            <w:pPr>
              <w:pStyle w:val="a3"/>
              <w:numPr>
                <w:ilvl w:val="0"/>
                <w:numId w:val="25"/>
              </w:numPr>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Регулярное представление Собранию  депутатов, Главе муниципального района информации о ходе исполнения бюджета муниципального  района и результатах проводимых контрольных мероприятий.</w:t>
            </w:r>
          </w:p>
          <w:p w:rsidR="00551E11" w:rsidRPr="00551E11" w:rsidRDefault="00551E11" w:rsidP="00551E11">
            <w:pPr>
              <w:pStyle w:val="a3"/>
              <w:suppressAutoHyphens/>
              <w:jc w:val="both"/>
              <w:rPr>
                <w:rFonts w:ascii="PT Astra Serif" w:eastAsia="Lucida Sans Unicode" w:hAnsi="PT Astra Serif" w:cs="Tahoma"/>
                <w:lang w:val="ru-RU" w:bidi="ru-RU"/>
              </w:rPr>
            </w:pPr>
          </w:p>
          <w:p w:rsidR="00551E11" w:rsidRPr="00551E11" w:rsidRDefault="00551E11" w:rsidP="00551E11">
            <w:pPr>
              <w:spacing w:line="360" w:lineRule="auto"/>
              <w:ind w:firstLine="708"/>
              <w:jc w:val="center"/>
              <w:rPr>
                <w:rFonts w:ascii="PT Astra Serif" w:hAnsi="PT Astra Serif"/>
                <w:b/>
                <w:lang w:val="ru-RU"/>
              </w:rPr>
            </w:pPr>
            <w:r w:rsidRPr="00551E11">
              <w:rPr>
                <w:rFonts w:ascii="PT Astra Serif" w:hAnsi="PT Astra Serif"/>
                <w:b/>
                <w:lang w:val="ru-RU"/>
              </w:rPr>
              <w:t>Экспертно-аналитическая деятельность.</w:t>
            </w:r>
          </w:p>
          <w:p w:rsidR="00551E11" w:rsidRPr="00551E11" w:rsidRDefault="00551E11" w:rsidP="00551E11">
            <w:pPr>
              <w:rPr>
                <w:rFonts w:ascii="PT Astra Serif" w:hAnsi="PT Astra Serif"/>
                <w:lang w:val="ru-RU"/>
              </w:rPr>
            </w:pPr>
            <w:r w:rsidRPr="00551E11">
              <w:rPr>
                <w:rFonts w:ascii="PT Astra Serif" w:hAnsi="PT Astra Serif"/>
                <w:lang w:val="ru-RU"/>
              </w:rPr>
              <w:t>Экспертно-аналитическая деятельность осуществлялась в соответствии со статьей 8 Положения о  контрольно-счетной  комиссии по всем направлениям деятельности в соответствии с планом.</w:t>
            </w:r>
          </w:p>
          <w:p w:rsidR="00551E11" w:rsidRPr="00551E11" w:rsidRDefault="00551E11" w:rsidP="00551E11">
            <w:pPr>
              <w:rPr>
                <w:rFonts w:ascii="PT Astra Serif" w:hAnsi="PT Astra Serif"/>
                <w:lang w:val="ru-RU"/>
              </w:rPr>
            </w:pPr>
            <w:r w:rsidRPr="00551E11">
              <w:rPr>
                <w:rFonts w:ascii="PT Astra Serif" w:hAnsi="PT Astra Serif"/>
                <w:lang w:val="ru-RU"/>
              </w:rPr>
              <w:t>Реализуя задачи и функции, определенные вышеуказанным Положениемконтрольно-счетная комиссия  осуществляла экспертизупроектов решений Собрания депутатов о бюджете муниципального  района,  а  также  проектов решений Советов  депутатов 8  поселений, передавших  полномочия по  осуществлению контрольно-ревизионных  функций контрольно-счетной  комиссии Кадыйского  муниципального  района.</w:t>
            </w:r>
          </w:p>
          <w:p w:rsidR="00551E11" w:rsidRPr="00551E11" w:rsidRDefault="00551E11" w:rsidP="00551E11">
            <w:pPr>
              <w:rPr>
                <w:rFonts w:ascii="PT Astra Serif" w:hAnsi="PT Astra Serif"/>
                <w:lang w:val="ru-RU"/>
              </w:rPr>
            </w:pPr>
            <w:r w:rsidRPr="00551E11">
              <w:rPr>
                <w:rFonts w:ascii="PT Astra Serif" w:hAnsi="PT Astra Serif"/>
                <w:lang w:val="ru-RU"/>
              </w:rPr>
              <w:t>По результатам экспертно-аналитической деятельности Комиссией подготовлены и направлены в Собрание депутатов муниципального района</w:t>
            </w:r>
            <w:r w:rsidRPr="00551E11">
              <w:rPr>
                <w:rFonts w:ascii="PT Astra Serif" w:eastAsia="Lucida Sans Unicode" w:hAnsi="PT Astra Serif" w:cs="Tahoma"/>
                <w:lang w:val="ru-RU" w:bidi="ru-RU"/>
              </w:rPr>
              <w:t>, Главе муниципального района</w:t>
            </w:r>
            <w:r w:rsidRPr="00551E11">
              <w:rPr>
                <w:rFonts w:ascii="PT Astra Serif" w:hAnsi="PT Astra Serif"/>
                <w:lang w:val="ru-RU"/>
              </w:rPr>
              <w:t xml:space="preserve">, а также в  представительные органы и главам поселений </w:t>
            </w:r>
            <w:r w:rsidRPr="00551E11">
              <w:rPr>
                <w:rFonts w:ascii="PT Astra Serif" w:hAnsi="PT Astra Serif"/>
                <w:b/>
                <w:i/>
                <w:u w:val="single"/>
                <w:lang w:val="ru-RU"/>
              </w:rPr>
              <w:t>23</w:t>
            </w:r>
            <w:r w:rsidRPr="00551E11">
              <w:rPr>
                <w:rFonts w:ascii="PT Astra Serif" w:hAnsi="PT Astra Serif"/>
                <w:u w:val="single"/>
                <w:lang w:val="ru-RU"/>
              </w:rPr>
              <w:t xml:space="preserve"> заключения</w:t>
            </w:r>
            <w:r w:rsidRPr="00551E11">
              <w:rPr>
                <w:rFonts w:ascii="PT Astra Serif" w:hAnsi="PT Astra Serif"/>
                <w:lang w:val="ru-RU"/>
              </w:rPr>
              <w:t>, а именно:</w:t>
            </w:r>
          </w:p>
          <w:p w:rsidR="00551E11" w:rsidRPr="00551E11" w:rsidRDefault="00551E11" w:rsidP="00551E11">
            <w:pPr>
              <w:pStyle w:val="a3"/>
              <w:numPr>
                <w:ilvl w:val="0"/>
                <w:numId w:val="34"/>
              </w:numPr>
              <w:spacing w:after="0" w:line="240" w:lineRule="auto"/>
              <w:jc w:val="both"/>
              <w:rPr>
                <w:rFonts w:ascii="PT Astra Serif" w:hAnsi="PT Astra Serif"/>
                <w:lang w:val="ru-RU"/>
              </w:rPr>
            </w:pPr>
            <w:r w:rsidRPr="00551E11">
              <w:rPr>
                <w:rFonts w:ascii="PT Astra Serif" w:hAnsi="PT Astra Serif"/>
                <w:lang w:val="ru-RU"/>
              </w:rPr>
              <w:t xml:space="preserve">На проекты решений Собрания депутатов о бюджете Кадыйского муниципального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района (формирование, утверждение и исполнение бюджета муниципального района) – </w:t>
            </w:r>
            <w:r w:rsidRPr="00551E11">
              <w:rPr>
                <w:rFonts w:ascii="PT Astra Serif" w:hAnsi="PT Astra Serif"/>
                <w:b/>
                <w:i/>
                <w:lang w:val="ru-RU"/>
              </w:rPr>
              <w:t>6</w:t>
            </w:r>
            <w:r w:rsidRPr="00551E11">
              <w:rPr>
                <w:rFonts w:ascii="PT Astra Serif" w:hAnsi="PT Astra Serif"/>
                <w:lang w:val="ru-RU"/>
              </w:rPr>
              <w:t>заключений, в том числе:</w:t>
            </w:r>
          </w:p>
          <w:p w:rsidR="00551E11" w:rsidRPr="00551E11" w:rsidRDefault="00551E11" w:rsidP="00551E11">
            <w:pPr>
              <w:pStyle w:val="a3"/>
              <w:numPr>
                <w:ilvl w:val="0"/>
                <w:numId w:val="36"/>
              </w:numPr>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в рамках последующего контроля по результатам экспертизы</w:t>
            </w:r>
            <w:r w:rsidRPr="00551E11">
              <w:rPr>
                <w:rFonts w:ascii="PT Astra Serif" w:hAnsi="PT Astra Serif"/>
                <w:lang w:val="ru-RU"/>
              </w:rPr>
              <w:t>отчета</w:t>
            </w:r>
            <w:r w:rsidRPr="00551E11">
              <w:rPr>
                <w:rFonts w:ascii="PT Astra Serif" w:eastAsia="Lucida Sans Unicode" w:hAnsi="PT Astra Serif" w:cs="Tahoma"/>
                <w:lang w:val="ru-RU" w:bidi="ru-RU"/>
              </w:rPr>
              <w:t xml:space="preserve"> об исполнении </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бюджета муниципального  района  за 2019 год, представленного для рассмотрения и утверждения в </w:t>
            </w:r>
            <w:r w:rsidRPr="00551E11">
              <w:rPr>
                <w:rFonts w:ascii="PT Astra Serif" w:eastAsia="Lucida Sans Unicode" w:hAnsi="PT Astra Serif" w:cs="Tahoma"/>
                <w:lang w:val="ru-RU" w:bidi="ru-RU"/>
              </w:rPr>
              <w:lastRenderedPageBreak/>
              <w:t xml:space="preserve">Собрание  депутатов  в форме проекта решения «Об исполнении бюджета Кадыйского  муниципального  района за 2019 год» - </w:t>
            </w:r>
            <w:r w:rsidRPr="00551E11">
              <w:rPr>
                <w:rFonts w:ascii="PT Astra Serif" w:eastAsia="Lucida Sans Unicode" w:hAnsi="PT Astra Serif" w:cs="Tahoma"/>
                <w:b/>
                <w:i/>
                <w:lang w:val="ru-RU" w:bidi="ru-RU"/>
              </w:rPr>
              <w:t>1</w:t>
            </w:r>
            <w:r w:rsidRPr="00551E11">
              <w:rPr>
                <w:rFonts w:ascii="PT Astra Serif" w:eastAsia="Lucida Sans Unicode" w:hAnsi="PT Astra Serif" w:cs="Tahoma"/>
                <w:lang w:val="ru-RU" w:bidi="ru-RU"/>
              </w:rPr>
              <w:t xml:space="preserve"> заключение;</w:t>
            </w:r>
          </w:p>
          <w:p w:rsidR="00551E11" w:rsidRPr="00551E11" w:rsidRDefault="00551E11" w:rsidP="00551E11">
            <w:pPr>
              <w:pStyle w:val="a3"/>
              <w:numPr>
                <w:ilvl w:val="0"/>
                <w:numId w:val="33"/>
              </w:numPr>
              <w:spacing w:after="0" w:line="240" w:lineRule="auto"/>
              <w:jc w:val="both"/>
              <w:rPr>
                <w:rFonts w:ascii="PT Astra Serif" w:hAnsi="PT Astra Serif"/>
                <w:lang w:val="ru-RU"/>
              </w:rPr>
            </w:pPr>
            <w:r w:rsidRPr="00551E11">
              <w:rPr>
                <w:rFonts w:ascii="PT Astra Serif" w:hAnsi="PT Astra Serif"/>
                <w:lang w:val="ru-RU"/>
              </w:rPr>
              <w:t xml:space="preserve">в рамках оперативногоконтроля  по результатампроведенного анализа  исполнения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бюджета муниципального района за 1,2,3 квартал текущего 2020 года – </w:t>
            </w:r>
            <w:r w:rsidRPr="00551E11">
              <w:rPr>
                <w:rFonts w:ascii="PT Astra Serif" w:hAnsi="PT Astra Serif"/>
                <w:b/>
                <w:i/>
                <w:lang w:val="ru-RU"/>
              </w:rPr>
              <w:t>3</w:t>
            </w:r>
            <w:r w:rsidRPr="00551E11">
              <w:rPr>
                <w:rFonts w:ascii="PT Astra Serif" w:hAnsi="PT Astra Serif"/>
                <w:lang w:val="ru-RU"/>
              </w:rPr>
              <w:t xml:space="preserve"> заключения;</w:t>
            </w:r>
          </w:p>
          <w:p w:rsidR="00551E11" w:rsidRPr="00551E11" w:rsidRDefault="00551E11" w:rsidP="00551E11">
            <w:pPr>
              <w:pStyle w:val="a3"/>
              <w:numPr>
                <w:ilvl w:val="0"/>
                <w:numId w:val="32"/>
              </w:numPr>
              <w:spacing w:after="0" w:line="240" w:lineRule="auto"/>
              <w:jc w:val="both"/>
              <w:rPr>
                <w:rFonts w:ascii="PT Astra Serif" w:hAnsi="PT Astra Serif"/>
                <w:lang w:val="ru-RU"/>
              </w:rPr>
            </w:pPr>
            <w:r w:rsidRPr="00551E11">
              <w:rPr>
                <w:rFonts w:ascii="PT Astra Serif" w:hAnsi="PT Astra Serif"/>
                <w:lang w:val="ru-RU"/>
              </w:rPr>
              <w:t xml:space="preserve">в рамках предварительного контроляпо результатам проведенных финансовых </w:t>
            </w:r>
          </w:p>
          <w:p w:rsidR="00551E11" w:rsidRPr="00551E11" w:rsidRDefault="00551E11" w:rsidP="00551E11">
            <w:pPr>
              <w:rPr>
                <w:rFonts w:ascii="PT Astra Serif" w:hAnsi="PT Astra Serif"/>
                <w:lang w:val="ru-RU"/>
              </w:rPr>
            </w:pPr>
            <w:r w:rsidRPr="00551E11">
              <w:rPr>
                <w:rFonts w:ascii="PT Astra Serif" w:hAnsi="PT Astra Serif"/>
                <w:lang w:val="ru-RU"/>
              </w:rPr>
              <w:t>экспертиз проектов решений о бюджете муниципального района на очередной 2021 год и плановый период 2022 и 2023 годов–</w:t>
            </w:r>
            <w:r w:rsidRPr="00551E11">
              <w:rPr>
                <w:rFonts w:ascii="PT Astra Serif" w:hAnsi="PT Astra Serif"/>
                <w:b/>
                <w:i/>
                <w:lang w:val="ru-RU"/>
              </w:rPr>
              <w:t xml:space="preserve"> 2</w:t>
            </w:r>
            <w:r w:rsidRPr="00551E11">
              <w:rPr>
                <w:rFonts w:ascii="PT Astra Serif" w:hAnsi="PT Astra Serif"/>
                <w:lang w:val="ru-RU"/>
              </w:rPr>
              <w:t xml:space="preserve"> заключения  (1 и 2 чтение);</w:t>
            </w:r>
          </w:p>
          <w:p w:rsidR="00551E11" w:rsidRPr="00551E11" w:rsidRDefault="00551E11" w:rsidP="00551E11">
            <w:pPr>
              <w:pStyle w:val="a3"/>
              <w:numPr>
                <w:ilvl w:val="0"/>
                <w:numId w:val="34"/>
              </w:numPr>
              <w:spacing w:after="0" w:line="240" w:lineRule="auto"/>
              <w:jc w:val="both"/>
              <w:rPr>
                <w:rFonts w:ascii="PT Astra Serif" w:hAnsi="PT Astra Serif"/>
                <w:lang w:val="ru-RU"/>
              </w:rPr>
            </w:pPr>
            <w:r w:rsidRPr="00551E11">
              <w:rPr>
                <w:rFonts w:ascii="PT Astra Serif" w:hAnsi="PT Astra Serif"/>
                <w:lang w:val="ru-RU"/>
              </w:rPr>
              <w:t xml:space="preserve">На проекты решений представительных органов 1 городского и 7 сельских </w:t>
            </w:r>
          </w:p>
          <w:p w:rsidR="00551E11" w:rsidRPr="00551E11" w:rsidRDefault="00551E11" w:rsidP="00551E11">
            <w:pPr>
              <w:rPr>
                <w:rFonts w:ascii="PT Astra Serif" w:hAnsi="PT Astra Serif"/>
                <w:lang w:val="ru-RU"/>
              </w:rPr>
            </w:pPr>
            <w:r w:rsidRPr="00551E11">
              <w:rPr>
                <w:rFonts w:ascii="PT Astra Serif" w:hAnsi="PT Astra Serif"/>
                <w:lang w:val="ru-RU"/>
              </w:rPr>
              <w:t>поселений,</w:t>
            </w:r>
            <w:r w:rsidRPr="00551E11">
              <w:rPr>
                <w:rFonts w:ascii="PT Astra Serif" w:eastAsia="Lucida Sans Unicode" w:hAnsi="PT Astra Serif" w:cs="Tahoma"/>
                <w:lang w:val="ru-RU" w:bidi="ru-RU"/>
              </w:rPr>
              <w:t xml:space="preserve"> передавших  полномочия по  осуществлению контрольно-ревизионных  функций контрольно-счетной  комиссии Кадыйского  муниципального  района,</w:t>
            </w:r>
            <w:r w:rsidRPr="00551E11">
              <w:rPr>
                <w:rFonts w:ascii="PT Astra Serif" w:hAnsi="PT Astra Serif"/>
                <w:lang w:val="ru-RU"/>
              </w:rPr>
              <w:t xml:space="preserve"> о бюджетах поселений (формирование, утверждение и исполнение бюджета поселения) </w:t>
            </w:r>
            <w:r w:rsidRPr="00551E11">
              <w:rPr>
                <w:rFonts w:ascii="PT Astra Serif" w:hAnsi="PT Astra Serif"/>
                <w:b/>
                <w:i/>
                <w:lang w:val="ru-RU"/>
              </w:rPr>
              <w:t>– 16</w:t>
            </w:r>
            <w:r w:rsidRPr="00551E11">
              <w:rPr>
                <w:rFonts w:ascii="PT Astra Serif" w:hAnsi="PT Astra Serif"/>
                <w:lang w:val="ru-RU"/>
              </w:rPr>
              <w:t xml:space="preserve"> заключений, в том числе:</w:t>
            </w:r>
          </w:p>
          <w:p w:rsidR="00551E11" w:rsidRPr="00551E11" w:rsidRDefault="00551E11" w:rsidP="00551E11">
            <w:pPr>
              <w:pStyle w:val="a3"/>
              <w:numPr>
                <w:ilvl w:val="0"/>
                <w:numId w:val="32"/>
              </w:numPr>
              <w:spacing w:after="0" w:line="240" w:lineRule="auto"/>
              <w:jc w:val="both"/>
              <w:rPr>
                <w:rFonts w:ascii="PT Astra Serif" w:hAnsi="PT Astra Serif"/>
                <w:lang w:val="ru-RU"/>
              </w:rPr>
            </w:pPr>
            <w:r w:rsidRPr="00551E11">
              <w:rPr>
                <w:rFonts w:ascii="PT Astra Serif" w:hAnsi="PT Astra Serif"/>
                <w:lang w:val="ru-RU"/>
              </w:rPr>
              <w:t xml:space="preserve">в рамках оперативного контроля по результатам проведенного анализа  исполнения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бюджетов муниципальных образований района за 1 полугодие текущего 2020 финансового года – </w:t>
            </w:r>
            <w:r w:rsidRPr="00551E11">
              <w:rPr>
                <w:rFonts w:ascii="PT Astra Serif" w:hAnsi="PT Astra Serif"/>
                <w:b/>
                <w:i/>
                <w:lang w:val="ru-RU"/>
              </w:rPr>
              <w:t>8</w:t>
            </w:r>
            <w:r w:rsidRPr="00551E11">
              <w:rPr>
                <w:rFonts w:ascii="PT Astra Serif" w:hAnsi="PT Astra Serif"/>
                <w:lang w:val="ru-RU"/>
              </w:rPr>
              <w:t xml:space="preserve"> заключений;</w:t>
            </w:r>
          </w:p>
          <w:p w:rsidR="00551E11" w:rsidRPr="00551E11" w:rsidRDefault="00551E11" w:rsidP="00551E11">
            <w:pPr>
              <w:pStyle w:val="a3"/>
              <w:numPr>
                <w:ilvl w:val="0"/>
                <w:numId w:val="32"/>
              </w:numPr>
              <w:spacing w:after="0" w:line="240" w:lineRule="auto"/>
              <w:jc w:val="both"/>
              <w:rPr>
                <w:rFonts w:ascii="PT Astra Serif" w:hAnsi="PT Astra Serif"/>
                <w:lang w:val="ru-RU"/>
              </w:rPr>
            </w:pPr>
            <w:r w:rsidRPr="00551E11">
              <w:rPr>
                <w:rFonts w:ascii="PT Astra Serif" w:hAnsi="PT Astra Serif"/>
                <w:lang w:val="ru-RU"/>
              </w:rPr>
              <w:t xml:space="preserve">в рамках предварительного контроля по результатам проведенных финансовых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экспертиз проектов решений муниципальных образований района на очередной 2021 год и плановый период  2022 и 2023 годов – </w:t>
            </w:r>
            <w:r w:rsidRPr="00551E11">
              <w:rPr>
                <w:rFonts w:ascii="PT Astra Serif" w:hAnsi="PT Astra Serif"/>
                <w:b/>
                <w:i/>
                <w:lang w:val="ru-RU"/>
              </w:rPr>
              <w:t>8</w:t>
            </w:r>
            <w:r w:rsidRPr="00551E11">
              <w:rPr>
                <w:rFonts w:ascii="PT Astra Serif" w:hAnsi="PT Astra Serif"/>
                <w:lang w:val="ru-RU"/>
              </w:rPr>
              <w:t xml:space="preserve"> заключений.</w:t>
            </w:r>
          </w:p>
          <w:p w:rsidR="00551E11" w:rsidRPr="00551E11" w:rsidRDefault="00551E11" w:rsidP="00551E11">
            <w:pPr>
              <w:pStyle w:val="11"/>
              <w:numPr>
                <w:ilvl w:val="0"/>
                <w:numId w:val="34"/>
              </w:numPr>
              <w:rPr>
                <w:rFonts w:ascii="PT Astra Serif" w:hAnsi="PT Astra Serif"/>
                <w:sz w:val="22"/>
                <w:szCs w:val="22"/>
                <w:lang w:val="ru-RU"/>
              </w:rPr>
            </w:pPr>
            <w:r w:rsidRPr="00551E11">
              <w:rPr>
                <w:rFonts w:ascii="PT Astra Serif" w:hAnsi="PT Astra Serif"/>
                <w:sz w:val="22"/>
                <w:szCs w:val="22"/>
                <w:lang w:val="ru-RU"/>
              </w:rPr>
              <w:t>По результатам анализа муниципального правового акта «Положение о бюджетном</w:t>
            </w:r>
          </w:p>
          <w:p w:rsidR="00551E11" w:rsidRPr="00551E11" w:rsidRDefault="00551E11" w:rsidP="00551E11">
            <w:pPr>
              <w:pStyle w:val="11"/>
              <w:rPr>
                <w:rFonts w:ascii="PT Astra Serif" w:hAnsi="PT Astra Serif"/>
                <w:sz w:val="22"/>
                <w:szCs w:val="22"/>
                <w:lang w:val="ru-RU"/>
              </w:rPr>
            </w:pPr>
            <w:r w:rsidRPr="00551E11">
              <w:rPr>
                <w:rFonts w:ascii="PT Astra Serif" w:hAnsi="PT Astra Serif"/>
                <w:sz w:val="22"/>
                <w:szCs w:val="22"/>
                <w:lang w:val="ru-RU"/>
              </w:rPr>
              <w:t xml:space="preserve">процессе в Столпинском сельском поселении» </w:t>
            </w:r>
            <w:r w:rsidRPr="00551E11">
              <w:rPr>
                <w:rFonts w:ascii="PT Astra Serif" w:hAnsi="PT Astra Serif"/>
                <w:bCs/>
                <w:sz w:val="22"/>
                <w:szCs w:val="22"/>
                <w:lang w:val="ru-RU"/>
              </w:rPr>
              <w:t>на предмет соответствия действующему бюджетному законодательству</w:t>
            </w:r>
            <w:r w:rsidRPr="00551E11">
              <w:rPr>
                <w:rFonts w:ascii="PT Astra Serif" w:hAnsi="PT Astra Serif"/>
                <w:sz w:val="22"/>
                <w:szCs w:val="22"/>
                <w:lang w:val="ru-RU"/>
              </w:rPr>
              <w:t xml:space="preserve">в  представительный орган  и главе сельского поселения направлено  </w:t>
            </w:r>
            <w:r w:rsidRPr="00551E11">
              <w:rPr>
                <w:rFonts w:ascii="PT Astra Serif" w:hAnsi="PT Astra Serif"/>
                <w:b/>
                <w:i/>
                <w:sz w:val="22"/>
                <w:szCs w:val="22"/>
                <w:lang w:val="ru-RU"/>
              </w:rPr>
              <w:t>1</w:t>
            </w:r>
            <w:r w:rsidRPr="00551E11">
              <w:rPr>
                <w:rFonts w:ascii="PT Astra Serif" w:hAnsi="PT Astra Serif"/>
                <w:sz w:val="22"/>
                <w:szCs w:val="22"/>
                <w:lang w:val="ru-RU"/>
              </w:rPr>
              <w:t xml:space="preserve"> заключение с подготовленными </w:t>
            </w:r>
            <w:r w:rsidRPr="00551E11">
              <w:rPr>
                <w:rFonts w:ascii="PT Astra Serif" w:hAnsi="PT Astra Serif"/>
                <w:b/>
                <w:i/>
                <w:sz w:val="22"/>
                <w:szCs w:val="22"/>
                <w:lang w:val="ru-RU"/>
              </w:rPr>
              <w:t>155</w:t>
            </w:r>
            <w:r w:rsidRPr="00551E11">
              <w:rPr>
                <w:rFonts w:ascii="PT Astra Serif" w:hAnsi="PT Astra Serif"/>
                <w:sz w:val="22"/>
                <w:szCs w:val="22"/>
                <w:lang w:val="ru-RU"/>
              </w:rPr>
              <w:t>предложениями и рекомендациями по его совершенствованию.</w:t>
            </w:r>
          </w:p>
          <w:p w:rsidR="00551E11" w:rsidRPr="00551E11" w:rsidRDefault="00551E11" w:rsidP="00551E11">
            <w:pPr>
              <w:rPr>
                <w:rFonts w:ascii="PT Astra Serif" w:eastAsia="Lucida Sans Unicode" w:hAnsi="PT Astra Serif" w:cs="Tahoma"/>
                <w:color w:val="000000"/>
                <w:lang w:val="ru-RU" w:bidi="ru-RU"/>
              </w:rPr>
            </w:pPr>
            <w:r w:rsidRPr="00551E11">
              <w:rPr>
                <w:rFonts w:ascii="PT Astra Serif" w:hAnsi="PT Astra Serif"/>
                <w:lang w:val="ru-RU"/>
              </w:rPr>
              <w:t xml:space="preserve">Всего в заключениях </w:t>
            </w:r>
            <w:r w:rsidRPr="00551E11">
              <w:rPr>
                <w:rFonts w:ascii="PT Astra Serif" w:eastAsia="Lucida Sans Unicode" w:hAnsi="PT Astra Serif" w:cs="Tahoma"/>
                <w:color w:val="000000"/>
                <w:lang w:val="ru-RU" w:bidi="ru-RU"/>
              </w:rPr>
              <w:t xml:space="preserve">Контрольно-счетной комиссии </w:t>
            </w:r>
            <w:r w:rsidRPr="00551E11">
              <w:rPr>
                <w:rFonts w:ascii="PT Astra Serif" w:hAnsi="PT Astra Serif"/>
                <w:lang w:val="ru-RU"/>
              </w:rPr>
              <w:t xml:space="preserve">отражены и </w:t>
            </w:r>
            <w:r w:rsidRPr="00551E11">
              <w:rPr>
                <w:rFonts w:ascii="PT Astra Serif" w:eastAsia="Lucida Sans Unicode" w:hAnsi="PT Astra Serif" w:cs="Tahoma"/>
                <w:color w:val="000000"/>
                <w:lang w:val="ru-RU" w:bidi="ru-RU"/>
              </w:rPr>
              <w:t>даны рекомендации по их устранению</w:t>
            </w:r>
            <w:r w:rsidRPr="00551E11">
              <w:rPr>
                <w:rFonts w:ascii="PT Astra Serif" w:hAnsi="PT Astra Serif"/>
                <w:b/>
                <w:i/>
                <w:lang w:val="ru-RU"/>
              </w:rPr>
              <w:t>59</w:t>
            </w:r>
            <w:r w:rsidRPr="00551E11">
              <w:rPr>
                <w:rFonts w:ascii="PT Astra Serif" w:hAnsi="PT Astra Serif"/>
                <w:lang w:val="ru-RU"/>
              </w:rPr>
              <w:t xml:space="preserve"> нарушений и замечаний  на сумму </w:t>
            </w:r>
            <w:r w:rsidRPr="00551E11">
              <w:rPr>
                <w:rFonts w:ascii="PT Astra Serif" w:hAnsi="PT Astra Serif"/>
                <w:b/>
                <w:i/>
                <w:lang w:val="ru-RU"/>
              </w:rPr>
              <w:t>4</w:t>
            </w:r>
            <w:r w:rsidRPr="00551E11">
              <w:rPr>
                <w:rFonts w:ascii="PT Astra Serif" w:hAnsi="PT Astra Serif"/>
                <w:b/>
                <w:i/>
              </w:rPr>
              <w:t> </w:t>
            </w:r>
            <w:r w:rsidRPr="00551E11">
              <w:rPr>
                <w:rFonts w:ascii="PT Astra Serif" w:hAnsi="PT Astra Serif"/>
                <w:b/>
                <w:i/>
                <w:lang w:val="ru-RU"/>
              </w:rPr>
              <w:t>243,2</w:t>
            </w:r>
            <w:r w:rsidRPr="00551E11">
              <w:rPr>
                <w:rFonts w:ascii="PT Astra Serif" w:hAnsi="PT Astra Serif"/>
                <w:lang w:val="ru-RU"/>
              </w:rPr>
              <w:t xml:space="preserve"> тыс. рублей</w:t>
            </w:r>
            <w:r w:rsidRPr="00551E11">
              <w:rPr>
                <w:rFonts w:ascii="PT Astra Serif" w:eastAsia="Lucida Sans Unicode" w:hAnsi="PT Astra Serif" w:cs="Tahoma"/>
                <w:color w:val="000000"/>
                <w:lang w:val="ru-RU" w:bidi="ru-RU"/>
              </w:rPr>
              <w:t>, в том числе</w:t>
            </w:r>
            <w:r w:rsidRPr="00551E11">
              <w:rPr>
                <w:rFonts w:ascii="PT Astra Serif" w:hAnsi="PT Astra Serif"/>
                <w:lang w:val="ru-RU"/>
              </w:rPr>
              <w:t>:</w:t>
            </w:r>
          </w:p>
          <w:p w:rsidR="00551E11" w:rsidRPr="00551E11" w:rsidRDefault="00551E11" w:rsidP="00551E11">
            <w:pPr>
              <w:pStyle w:val="a3"/>
              <w:numPr>
                <w:ilvl w:val="0"/>
                <w:numId w:val="45"/>
              </w:numPr>
              <w:spacing w:after="0" w:line="240" w:lineRule="auto"/>
              <w:jc w:val="both"/>
              <w:rPr>
                <w:rFonts w:ascii="PT Astra Serif" w:hAnsi="PT Astra Serif"/>
                <w:lang w:val="ru-RU"/>
              </w:rPr>
            </w:pPr>
            <w:r w:rsidRPr="00551E11">
              <w:rPr>
                <w:rFonts w:ascii="PT Astra Serif" w:hAnsi="PT Astra Serif"/>
                <w:lang w:val="ru-RU"/>
              </w:rPr>
              <w:t xml:space="preserve">по результатам экспертизы проектов решений о бюджете муниципального  района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ибюджетов поселений на 2021 год и плановый период  2022 и 2023 годов </w:t>
            </w:r>
            <w:r w:rsidRPr="00551E11">
              <w:rPr>
                <w:rFonts w:ascii="PT Astra Serif" w:hAnsi="PT Astra Serif"/>
                <w:b/>
                <w:i/>
                <w:lang w:val="ru-RU"/>
              </w:rPr>
              <w:t>29</w:t>
            </w:r>
            <w:r w:rsidRPr="00551E11">
              <w:rPr>
                <w:rFonts w:ascii="PT Astra Serif" w:hAnsi="PT Astra Serif"/>
                <w:lang w:val="ru-RU"/>
              </w:rPr>
              <w:t xml:space="preserve">нарушений и замечаний на сумму </w:t>
            </w:r>
            <w:r w:rsidRPr="00551E11">
              <w:rPr>
                <w:rFonts w:ascii="PT Astra Serif" w:hAnsi="PT Astra Serif"/>
                <w:b/>
                <w:i/>
                <w:lang w:val="ru-RU"/>
              </w:rPr>
              <w:t>2</w:t>
            </w:r>
            <w:r w:rsidRPr="00551E11">
              <w:rPr>
                <w:rFonts w:ascii="PT Astra Serif" w:hAnsi="PT Astra Serif"/>
                <w:b/>
                <w:i/>
              </w:rPr>
              <w:t> </w:t>
            </w:r>
            <w:r w:rsidRPr="00551E11">
              <w:rPr>
                <w:rFonts w:ascii="PT Astra Serif" w:hAnsi="PT Astra Serif"/>
                <w:b/>
                <w:i/>
                <w:lang w:val="ru-RU"/>
              </w:rPr>
              <w:t>156,5</w:t>
            </w:r>
            <w:r w:rsidRPr="00551E11">
              <w:rPr>
                <w:rFonts w:ascii="PT Astra Serif" w:hAnsi="PT Astra Serif"/>
                <w:lang w:val="ru-RU"/>
              </w:rPr>
              <w:t xml:space="preserve"> тыс. рублей, </w:t>
            </w:r>
          </w:p>
          <w:p w:rsidR="00551E11" w:rsidRPr="00551E11" w:rsidRDefault="00551E11" w:rsidP="00551E11">
            <w:pPr>
              <w:pStyle w:val="a3"/>
              <w:numPr>
                <w:ilvl w:val="0"/>
                <w:numId w:val="45"/>
              </w:numPr>
              <w:spacing w:after="0" w:line="240" w:lineRule="auto"/>
              <w:jc w:val="both"/>
              <w:rPr>
                <w:rFonts w:ascii="PT Astra Serif" w:eastAsia="Lucida Sans Unicode" w:hAnsi="PT Astra Serif" w:cs="Tahoma"/>
                <w:color w:val="000000"/>
                <w:lang w:val="ru-RU" w:bidi="ru-RU"/>
              </w:rPr>
            </w:pPr>
            <w:r w:rsidRPr="00551E11">
              <w:rPr>
                <w:rFonts w:ascii="PT Astra Serif" w:eastAsia="Lucida Sans Unicode" w:hAnsi="PT Astra Serif" w:cs="Tahoma"/>
                <w:color w:val="000000"/>
                <w:lang w:val="ru-RU" w:bidi="ru-RU"/>
              </w:rPr>
              <w:t xml:space="preserve">по результатам анализа формирования и исполнения </w:t>
            </w:r>
            <w:r w:rsidRPr="00551E11">
              <w:rPr>
                <w:rFonts w:ascii="PT Astra Serif" w:hAnsi="PT Astra Serif"/>
                <w:lang w:val="ru-RU"/>
              </w:rPr>
              <w:t xml:space="preserve">бюджета муниципального  </w:t>
            </w:r>
          </w:p>
          <w:p w:rsidR="00551E11" w:rsidRPr="00551E11" w:rsidRDefault="00551E11" w:rsidP="00551E11">
            <w:pPr>
              <w:rPr>
                <w:rFonts w:ascii="PT Astra Serif" w:eastAsia="Lucida Sans Unicode" w:hAnsi="PT Astra Serif" w:cs="Tahoma"/>
                <w:color w:val="000000"/>
                <w:lang w:val="ru-RU" w:bidi="ru-RU"/>
              </w:rPr>
            </w:pPr>
            <w:r w:rsidRPr="00551E11">
              <w:rPr>
                <w:rFonts w:ascii="PT Astra Serif" w:hAnsi="PT Astra Serif"/>
                <w:lang w:val="ru-RU"/>
              </w:rPr>
              <w:t xml:space="preserve">района и бюджетов поселений за 1,2 и 3 квартал 2020 года </w:t>
            </w:r>
            <w:r w:rsidRPr="00551E11">
              <w:rPr>
                <w:rFonts w:ascii="PT Astra Serif" w:eastAsia="Lucida Sans Unicode" w:hAnsi="PT Astra Serif" w:cs="Tahoma"/>
                <w:color w:val="000000"/>
                <w:lang w:val="ru-RU" w:bidi="ru-RU"/>
              </w:rPr>
              <w:t>установлены</w:t>
            </w:r>
            <w:r w:rsidRPr="00551E11">
              <w:rPr>
                <w:rFonts w:ascii="PT Astra Serif" w:eastAsia="Lucida Sans Unicode" w:hAnsi="PT Astra Serif" w:cs="Tahoma"/>
                <w:b/>
                <w:i/>
                <w:color w:val="000000"/>
                <w:lang w:val="ru-RU" w:bidi="ru-RU"/>
              </w:rPr>
              <w:t>30</w:t>
            </w:r>
            <w:r w:rsidRPr="00551E11">
              <w:rPr>
                <w:rFonts w:ascii="PT Astra Serif" w:eastAsia="Lucida Sans Unicode" w:hAnsi="PT Astra Serif" w:cs="Tahoma"/>
                <w:color w:val="000000"/>
                <w:lang w:val="ru-RU" w:bidi="ru-RU"/>
              </w:rPr>
              <w:t xml:space="preserve"> нарушений и замечаний на сумму </w:t>
            </w:r>
            <w:r w:rsidRPr="00551E11">
              <w:rPr>
                <w:rFonts w:ascii="PT Astra Serif" w:eastAsia="Lucida Sans Unicode" w:hAnsi="PT Astra Serif" w:cs="Tahoma"/>
                <w:b/>
                <w:i/>
                <w:color w:val="000000"/>
                <w:lang w:val="ru-RU" w:bidi="ru-RU"/>
              </w:rPr>
              <w:t>2</w:t>
            </w:r>
            <w:r w:rsidRPr="00551E11">
              <w:rPr>
                <w:rFonts w:ascii="PT Astra Serif" w:eastAsia="Lucida Sans Unicode" w:hAnsi="PT Astra Serif" w:cs="Tahoma"/>
                <w:b/>
                <w:i/>
                <w:color w:val="000000"/>
                <w:lang w:bidi="ru-RU"/>
              </w:rPr>
              <w:t> </w:t>
            </w:r>
            <w:r w:rsidRPr="00551E11">
              <w:rPr>
                <w:rFonts w:ascii="PT Astra Serif" w:eastAsia="Lucida Sans Unicode" w:hAnsi="PT Astra Serif" w:cs="Tahoma"/>
                <w:b/>
                <w:i/>
                <w:color w:val="000000"/>
                <w:lang w:val="ru-RU" w:bidi="ru-RU"/>
              </w:rPr>
              <w:t>086,7</w:t>
            </w:r>
            <w:r w:rsidRPr="00551E11">
              <w:rPr>
                <w:rFonts w:ascii="PT Astra Serif" w:eastAsia="Lucida Sans Unicode" w:hAnsi="PT Astra Serif" w:cs="Tahoma"/>
                <w:color w:val="000000"/>
                <w:lang w:val="ru-RU" w:bidi="ru-RU"/>
              </w:rPr>
              <w:t xml:space="preserve"> тыс. рублей.</w:t>
            </w:r>
          </w:p>
          <w:p w:rsidR="00551E11" w:rsidRPr="00551E11" w:rsidRDefault="00551E11" w:rsidP="00551E11">
            <w:pPr>
              <w:jc w:val="center"/>
              <w:rPr>
                <w:rFonts w:ascii="PT Astra Serif" w:hAnsi="PT Astra Serif"/>
                <w:u w:val="single"/>
                <w:lang w:val="ru-RU"/>
              </w:rPr>
            </w:pPr>
            <w:r w:rsidRPr="00551E11">
              <w:rPr>
                <w:rFonts w:ascii="PT Astra Serif" w:hAnsi="PT Astra Serif"/>
                <w:u w:val="single"/>
                <w:lang w:val="ru-RU"/>
              </w:rPr>
              <w:t>Нарушения и недостатки связаны в основном:</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С  несоблюдением порядка применения бюджетной классификации РФ,</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 xml:space="preserve">Несоответствием (отсутствием) материалов и документов, представляемых </w:t>
            </w:r>
          </w:p>
          <w:p w:rsidR="00551E11" w:rsidRPr="00551E11" w:rsidRDefault="00551E11" w:rsidP="00551E11">
            <w:pPr>
              <w:rPr>
                <w:rFonts w:ascii="PT Astra Serif" w:hAnsi="PT Astra Serif"/>
                <w:lang w:val="ru-RU"/>
              </w:rPr>
            </w:pPr>
            <w:r w:rsidRPr="00551E11">
              <w:rPr>
                <w:rFonts w:ascii="PT Astra Serif" w:hAnsi="PT Astra Serif"/>
                <w:lang w:val="ru-RU"/>
              </w:rPr>
              <w:t>одновременно с проектом бюджета, требованиям законодательства,</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Несвоевременным  представлением в представительный орган муниципального</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образования документов  и  материалов, вносимых  одновременно  с  проектом бюджета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на 2021 год и плановый период  2022 и 2023 годов для  его  рассмотрения и  проведения </w:t>
            </w:r>
          </w:p>
          <w:p w:rsidR="00551E11" w:rsidRPr="00551E11" w:rsidRDefault="00551E11" w:rsidP="00551E11">
            <w:pPr>
              <w:rPr>
                <w:rFonts w:ascii="PT Astra Serif" w:hAnsi="PT Astra Serif"/>
              </w:rPr>
            </w:pPr>
            <w:r w:rsidRPr="00551E11">
              <w:rPr>
                <w:rFonts w:ascii="PT Astra Serif" w:hAnsi="PT Astra Serif"/>
              </w:rPr>
              <w:t>финансовой экспертизы;</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 xml:space="preserve">Недостаточной  проработкой  прогнозов социально-экономического  развития  </w:t>
            </w:r>
          </w:p>
          <w:p w:rsidR="00551E11" w:rsidRPr="00551E11" w:rsidRDefault="00551E11" w:rsidP="00551E11">
            <w:pPr>
              <w:rPr>
                <w:rFonts w:ascii="PT Astra Serif" w:hAnsi="PT Astra Serif"/>
                <w:lang w:val="ru-RU"/>
              </w:rPr>
            </w:pPr>
            <w:r w:rsidRPr="00551E11">
              <w:rPr>
                <w:rFonts w:ascii="PT Astra Serif" w:hAnsi="PT Astra Serif"/>
                <w:lang w:val="ru-RU"/>
              </w:rPr>
              <w:t>муниципальных образований,  что  не  позволяет обоснованно  сформировать  доходную  часть  бюджета, в  части планирования поступления   собственных доходов муниципального  образования;</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 xml:space="preserve">Представлением в представительный орган муниципального образования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документов  и  материалов, вносимых  одновременно  с  проектом бюджета 2021 год и плановый период  2022 и 2023 годов для  его  рассмотрения и  проведения финансовой экспертизы </w:t>
            </w:r>
            <w:r w:rsidRPr="00551E11">
              <w:rPr>
                <w:rFonts w:ascii="PT Astra Serif" w:hAnsi="PT Astra Serif"/>
                <w:u w:val="single"/>
                <w:lang w:val="ru-RU"/>
              </w:rPr>
              <w:t>не в полном объеме</w:t>
            </w:r>
            <w:r w:rsidRPr="00551E11">
              <w:rPr>
                <w:rFonts w:ascii="PT Astra Serif" w:hAnsi="PT Astra Serif"/>
                <w:lang w:val="ru-RU"/>
              </w:rPr>
              <w:t>;</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 xml:space="preserve">Несоответствием показателей планируемых поступлений в доходную часть </w:t>
            </w:r>
          </w:p>
          <w:p w:rsidR="00551E11" w:rsidRPr="00551E11" w:rsidRDefault="00551E11" w:rsidP="00551E11">
            <w:pPr>
              <w:rPr>
                <w:rFonts w:ascii="PT Astra Serif" w:hAnsi="PT Astra Serif"/>
                <w:u w:val="single"/>
                <w:lang w:val="ru-RU"/>
              </w:rPr>
            </w:pPr>
            <w:r w:rsidRPr="00551E11">
              <w:rPr>
                <w:rFonts w:ascii="PT Astra Serif" w:hAnsi="PT Astra Serif"/>
                <w:lang w:val="ru-RU"/>
              </w:rPr>
              <w:t xml:space="preserve">бюджетов муниципальных образований дохода от уплаты акцизовпо подакцизным товарам (работам) на 2021 год и плановый период 2022 и 2023 годов прогнозному объему поступлений доходов от акцизов на нефтепродукты в </w:t>
            </w:r>
            <w:r w:rsidRPr="00551E11">
              <w:rPr>
                <w:rFonts w:ascii="PT Astra Serif" w:hAnsi="PT Astra Serif"/>
                <w:lang w:val="ru-RU" w:eastAsia="ar-SA"/>
              </w:rPr>
              <w:t xml:space="preserve">консолидированный бюджет Костромской области, </w:t>
            </w:r>
            <w:r w:rsidRPr="00551E11">
              <w:rPr>
                <w:rFonts w:ascii="PT Astra Serif" w:hAnsi="PT Astra Serif"/>
                <w:bCs/>
                <w:lang w:val="ru-RU"/>
              </w:rPr>
              <w:t xml:space="preserve">умноженному на  </w:t>
            </w:r>
            <w:r w:rsidRPr="00551E11">
              <w:rPr>
                <w:rFonts w:ascii="PT Astra Serif" w:hAnsi="PT Astra Serif"/>
                <w:lang w:val="ru-RU"/>
              </w:rPr>
              <w:t>норматив отчисления от акцизов в бюджеты муниципальных образований района,</w:t>
            </w:r>
            <w:r w:rsidRPr="00551E11">
              <w:rPr>
                <w:rFonts w:ascii="PT Astra Serif" w:hAnsi="PT Astra Serif"/>
                <w:lang w:val="ru-RU" w:eastAsia="ar-SA"/>
              </w:rPr>
              <w:t xml:space="preserve">установленному законопроектом Костромской области «Об </w:t>
            </w:r>
            <w:r w:rsidRPr="00551E11">
              <w:rPr>
                <w:rFonts w:ascii="PT Astra Serif" w:hAnsi="PT Astra Serif"/>
                <w:lang w:val="ru-RU"/>
              </w:rPr>
              <w:t>областном бюджете на</w:t>
            </w:r>
            <w:r w:rsidRPr="00551E11">
              <w:rPr>
                <w:rFonts w:ascii="PT Astra Serif" w:hAnsi="PT Astra Serif"/>
                <w:u w:val="single"/>
                <w:lang w:val="ru-RU"/>
              </w:rPr>
              <w:t xml:space="preserve"> 2021 год и плановый период 2022 и 2023 годов» - </w:t>
            </w:r>
            <w:r w:rsidRPr="00551E11">
              <w:rPr>
                <w:rFonts w:ascii="PT Astra Serif" w:hAnsi="PT Astra Serif"/>
                <w:b/>
                <w:i/>
                <w:u w:val="single"/>
                <w:lang w:val="ru-RU"/>
              </w:rPr>
              <w:t>10</w:t>
            </w:r>
            <w:r w:rsidRPr="00551E11">
              <w:rPr>
                <w:rFonts w:ascii="PT Astra Serif" w:hAnsi="PT Astra Serif"/>
                <w:u w:val="single"/>
                <w:lang w:val="ru-RU"/>
              </w:rPr>
              <w:t xml:space="preserve"> нарушений на сумму </w:t>
            </w:r>
            <w:r w:rsidRPr="00551E11">
              <w:rPr>
                <w:rFonts w:ascii="PT Astra Serif" w:hAnsi="PT Astra Serif"/>
                <w:b/>
                <w:i/>
                <w:u w:val="single"/>
                <w:lang w:val="ru-RU"/>
              </w:rPr>
              <w:t>2</w:t>
            </w:r>
            <w:r w:rsidRPr="00551E11">
              <w:rPr>
                <w:rFonts w:ascii="PT Astra Serif" w:hAnsi="PT Astra Serif"/>
                <w:b/>
                <w:i/>
                <w:u w:val="single"/>
              </w:rPr>
              <w:t> </w:t>
            </w:r>
            <w:r w:rsidRPr="00551E11">
              <w:rPr>
                <w:rFonts w:ascii="PT Astra Serif" w:hAnsi="PT Astra Serif"/>
                <w:b/>
                <w:i/>
                <w:u w:val="single"/>
                <w:lang w:val="ru-RU"/>
              </w:rPr>
              <w:t>156,5</w:t>
            </w:r>
            <w:r w:rsidRPr="00551E11">
              <w:rPr>
                <w:rFonts w:ascii="PT Astra Serif" w:hAnsi="PT Astra Serif"/>
                <w:u w:val="single"/>
                <w:lang w:val="ru-RU"/>
              </w:rPr>
              <w:t xml:space="preserve"> тыс. рублей;</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 xml:space="preserve">Нарушение Порядка формирования и использования муниципального дорожного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фонда сельских поселений по итогам 1 полугодия 2020 года  - </w:t>
            </w:r>
            <w:r w:rsidRPr="00551E11">
              <w:rPr>
                <w:rFonts w:ascii="PT Astra Serif" w:hAnsi="PT Astra Serif"/>
                <w:b/>
                <w:i/>
                <w:lang w:val="ru-RU"/>
              </w:rPr>
              <w:t>2</w:t>
            </w:r>
            <w:r w:rsidRPr="00551E11">
              <w:rPr>
                <w:rFonts w:ascii="PT Astra Serif" w:hAnsi="PT Astra Serif"/>
                <w:lang w:val="ru-RU"/>
              </w:rPr>
              <w:t xml:space="preserve"> нарушения на сумму </w:t>
            </w:r>
            <w:r w:rsidRPr="00551E11">
              <w:rPr>
                <w:rFonts w:ascii="PT Astra Serif" w:hAnsi="PT Astra Serif"/>
                <w:b/>
                <w:i/>
                <w:lang w:val="ru-RU"/>
              </w:rPr>
              <w:t>2</w:t>
            </w:r>
            <w:r w:rsidRPr="00551E11">
              <w:rPr>
                <w:rFonts w:ascii="PT Astra Serif" w:hAnsi="PT Astra Serif"/>
                <w:b/>
                <w:i/>
              </w:rPr>
              <w:t> </w:t>
            </w:r>
            <w:r w:rsidRPr="00551E11">
              <w:rPr>
                <w:rFonts w:ascii="PT Astra Serif" w:hAnsi="PT Astra Serif"/>
                <w:b/>
                <w:i/>
                <w:lang w:val="ru-RU"/>
              </w:rPr>
              <w:t xml:space="preserve">038,3 </w:t>
            </w:r>
            <w:r w:rsidRPr="00551E11">
              <w:rPr>
                <w:rFonts w:ascii="PT Astra Serif" w:hAnsi="PT Astra Serif"/>
                <w:lang w:val="ru-RU"/>
              </w:rPr>
              <w:t>тыс</w:t>
            </w:r>
            <w:r w:rsidRPr="00551E11">
              <w:rPr>
                <w:rFonts w:ascii="PT Astra Serif" w:hAnsi="PT Astra Serif"/>
                <w:i/>
                <w:lang w:val="ru-RU"/>
              </w:rPr>
              <w:t>.</w:t>
            </w:r>
            <w:r w:rsidRPr="00551E11">
              <w:rPr>
                <w:rFonts w:ascii="PT Astra Serif" w:hAnsi="PT Astra Serif"/>
                <w:lang w:val="ru-RU"/>
              </w:rPr>
              <w:t xml:space="preserve"> рублей;</w:t>
            </w:r>
          </w:p>
          <w:p w:rsidR="00551E11" w:rsidRPr="00551E11" w:rsidRDefault="00551E11" w:rsidP="00551E11">
            <w:pPr>
              <w:pStyle w:val="a3"/>
              <w:numPr>
                <w:ilvl w:val="0"/>
                <w:numId w:val="42"/>
              </w:numPr>
              <w:suppressAutoHyphens/>
              <w:spacing w:after="0" w:line="240" w:lineRule="auto"/>
              <w:jc w:val="both"/>
              <w:rPr>
                <w:rFonts w:ascii="PT Astra Serif" w:hAnsi="PT Astra Serif"/>
                <w:lang w:val="ru-RU" w:eastAsia="ar-SA"/>
              </w:rPr>
            </w:pPr>
            <w:r w:rsidRPr="00551E11">
              <w:rPr>
                <w:rFonts w:ascii="PT Astra Serif" w:hAnsi="PT Astra Serif"/>
                <w:lang w:val="ru-RU"/>
              </w:rPr>
              <w:t xml:space="preserve">Превышение установленного </w:t>
            </w:r>
            <w:r w:rsidRPr="00551E11">
              <w:rPr>
                <w:rFonts w:ascii="PT Astra Serif" w:hAnsi="PT Astra Serif"/>
                <w:lang w:val="ru-RU" w:eastAsia="ar-SA"/>
              </w:rPr>
              <w:t xml:space="preserve">норматива формирования  расходов на содержание  </w:t>
            </w:r>
          </w:p>
          <w:p w:rsidR="00551E11" w:rsidRPr="00551E11" w:rsidRDefault="00551E11" w:rsidP="00551E11">
            <w:pPr>
              <w:suppressAutoHyphens/>
              <w:rPr>
                <w:rFonts w:ascii="PT Astra Serif" w:hAnsi="PT Astra Serif"/>
                <w:lang w:val="ru-RU" w:eastAsia="ar-SA"/>
              </w:rPr>
            </w:pPr>
            <w:r w:rsidRPr="00551E11">
              <w:rPr>
                <w:rFonts w:ascii="PT Astra Serif" w:hAnsi="PT Astra Serif"/>
                <w:lang w:val="ru-RU" w:eastAsia="ar-SA"/>
              </w:rPr>
              <w:t xml:space="preserve">органов местного  самоуправления сельских поселений по итогам 1 полугодия 2020 года на </w:t>
            </w:r>
            <w:r w:rsidRPr="00551E11">
              <w:rPr>
                <w:rFonts w:ascii="PT Astra Serif" w:hAnsi="PT Astra Serif"/>
                <w:b/>
                <w:i/>
                <w:lang w:val="ru-RU" w:eastAsia="ar-SA"/>
              </w:rPr>
              <w:t>48,4</w:t>
            </w:r>
            <w:r w:rsidRPr="00551E11">
              <w:rPr>
                <w:rFonts w:ascii="PT Astra Serif" w:hAnsi="PT Astra Serif"/>
                <w:lang w:val="ru-RU" w:eastAsia="ar-SA"/>
              </w:rPr>
              <w:t xml:space="preserve"> тыс. рублей -</w:t>
            </w:r>
            <w:r w:rsidRPr="00551E11">
              <w:rPr>
                <w:rFonts w:ascii="PT Astra Serif" w:hAnsi="PT Astra Serif"/>
                <w:b/>
                <w:i/>
                <w:lang w:val="ru-RU" w:eastAsia="ar-SA"/>
              </w:rPr>
              <w:t xml:space="preserve">2 </w:t>
            </w:r>
            <w:r w:rsidRPr="00551E11">
              <w:rPr>
                <w:rFonts w:ascii="PT Astra Serif" w:hAnsi="PT Astra Serif"/>
                <w:lang w:val="ru-RU" w:eastAsia="ar-SA"/>
              </w:rPr>
              <w:t>нарушения.</w:t>
            </w:r>
          </w:p>
          <w:p w:rsidR="00551E11" w:rsidRPr="00551E11" w:rsidRDefault="00551E11" w:rsidP="00551E11">
            <w:pPr>
              <w:pStyle w:val="11"/>
              <w:rPr>
                <w:rFonts w:ascii="PT Astra Serif" w:hAnsi="PT Astra Serif"/>
                <w:sz w:val="22"/>
                <w:szCs w:val="22"/>
                <w:lang w:val="ru-RU"/>
              </w:rPr>
            </w:pPr>
          </w:p>
          <w:p w:rsidR="00551E11" w:rsidRPr="00551E11" w:rsidRDefault="00551E11" w:rsidP="00551E11">
            <w:pPr>
              <w:suppressAutoHyphens/>
              <w:spacing w:line="360" w:lineRule="auto"/>
              <w:jc w:val="center"/>
              <w:rPr>
                <w:rFonts w:ascii="PT Astra Serif" w:eastAsia="Lucida Sans Unicode" w:hAnsi="PT Astra Serif" w:cs="Tahoma"/>
                <w:b/>
                <w:lang w:val="ru-RU" w:bidi="ru-RU"/>
              </w:rPr>
            </w:pPr>
            <w:r w:rsidRPr="00551E11">
              <w:rPr>
                <w:rFonts w:ascii="PT Astra Serif" w:eastAsia="Lucida Sans Unicode" w:hAnsi="PT Astra Serif" w:cs="Tahoma"/>
                <w:b/>
                <w:lang w:val="ru-RU" w:bidi="ru-RU"/>
              </w:rPr>
              <w:t>Контрольная деятельность</w:t>
            </w:r>
          </w:p>
          <w:p w:rsidR="00551E11" w:rsidRPr="00551E11" w:rsidRDefault="00551E11" w:rsidP="00551E11">
            <w:pPr>
              <w:suppressAutoHyphens/>
              <w:rPr>
                <w:rFonts w:ascii="PT Astra Serif" w:hAnsi="PT Astra Serif"/>
                <w:lang w:val="ru-RU"/>
              </w:rPr>
            </w:pPr>
            <w:r w:rsidRPr="00551E11">
              <w:rPr>
                <w:rFonts w:ascii="PT Astra Serif" w:hAnsi="PT Astra Serif"/>
                <w:lang w:val="ru-RU"/>
              </w:rPr>
              <w:t xml:space="preserve">    Основополагающей задачей контрольно-счетной комиссии является обеспечение законности при использовании бюджетных средств. Учитывая, что консолидированный бюджет является дефицитным, анализ соблюдения участниками бюджетного процесса направлен на соблюдение принципа эффективности использования бюджетных средств, то есть достижения заданных результатов с использованием наименьшего объема средств.</w:t>
            </w:r>
          </w:p>
          <w:p w:rsidR="00551E11" w:rsidRPr="00551E11" w:rsidRDefault="00551E11" w:rsidP="00551E11">
            <w:pPr>
              <w:suppressAutoHyphens/>
              <w:spacing w:line="360" w:lineRule="auto"/>
              <w:ind w:firstLine="567"/>
              <w:jc w:val="center"/>
              <w:rPr>
                <w:rFonts w:ascii="PT Astra Serif" w:eastAsia="Lucida Sans Unicode" w:hAnsi="PT Astra Serif" w:cs="Tahoma"/>
                <w:lang w:val="ru-RU" w:bidi="ru-RU"/>
              </w:rPr>
            </w:pPr>
            <w:r w:rsidRPr="00551E11">
              <w:rPr>
                <w:rFonts w:ascii="PT Astra Serif" w:eastAsia="Lucida Sans Unicode" w:hAnsi="PT Astra Serif" w:cs="Tahoma"/>
                <w:u w:val="single"/>
                <w:lang w:val="ru-RU" w:bidi="ru-RU"/>
              </w:rPr>
              <w:t>Контрольная  работа строилась на принципах</w:t>
            </w:r>
            <w:r w:rsidRPr="00551E11">
              <w:rPr>
                <w:rFonts w:ascii="PT Astra Serif" w:eastAsia="Lucida Sans Unicode" w:hAnsi="PT Astra Serif" w:cs="Tahoma"/>
                <w:lang w:val="ru-RU" w:bidi="ru-RU"/>
              </w:rPr>
              <w:t>:</w:t>
            </w:r>
          </w:p>
          <w:p w:rsidR="00551E11" w:rsidRPr="00551E11" w:rsidRDefault="00551E11" w:rsidP="00551E11">
            <w:pPr>
              <w:pStyle w:val="a3"/>
              <w:numPr>
                <w:ilvl w:val="0"/>
                <w:numId w:val="28"/>
              </w:numPr>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объективного отражения результатов контроля на основе сопоставления </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eastAsia="Lucida Sans Unicode" w:hAnsi="PT Astra Serif" w:cs="Tahoma"/>
                <w:lang w:val="ru-RU" w:bidi="ru-RU"/>
              </w:rPr>
              <w:t>содержания проверенных фактов с законами, основными положениями, инструкциями и распоряжениями руководящих органов,регулирующих проверяемую деятельность;</w:t>
            </w:r>
          </w:p>
          <w:p w:rsidR="00551E11" w:rsidRPr="00551E11" w:rsidRDefault="00551E11" w:rsidP="00551E11">
            <w:pPr>
              <w:pStyle w:val="a3"/>
              <w:numPr>
                <w:ilvl w:val="0"/>
                <w:numId w:val="28"/>
              </w:numPr>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гласности результатов контрольных мероприятий и данных  по ним предложений </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eastAsia="Lucida Sans Unicode" w:hAnsi="PT Astra Serif" w:cs="Tahoma"/>
                <w:lang w:val="ru-RU" w:bidi="ru-RU"/>
              </w:rPr>
              <w:t>посредством представления информации в Собрание депутатов муниципального района.</w:t>
            </w:r>
          </w:p>
          <w:p w:rsidR="00551E11" w:rsidRPr="00551E11" w:rsidRDefault="00551E11" w:rsidP="00551E11">
            <w:pPr>
              <w:ind w:firstLine="708"/>
              <w:rPr>
                <w:rFonts w:ascii="PT Astra Serif" w:hAnsi="PT Astra Serif"/>
                <w:lang w:val="ru-RU"/>
              </w:rPr>
            </w:pPr>
            <w:r w:rsidRPr="00551E11">
              <w:rPr>
                <w:rFonts w:ascii="PT Astra Serif" w:hAnsi="PT Astra Serif"/>
                <w:lang w:val="ru-RU"/>
              </w:rPr>
              <w:t>В соответствии с планом работы на 2020 год    контрольно-счетной комиссией было проведено</w:t>
            </w:r>
            <w:r w:rsidRPr="00551E11">
              <w:rPr>
                <w:rFonts w:ascii="PT Astra Serif" w:hAnsi="PT Astra Serif"/>
                <w:b/>
                <w:i/>
                <w:u w:val="single"/>
                <w:lang w:val="ru-RU"/>
              </w:rPr>
              <w:t>13</w:t>
            </w:r>
            <w:r w:rsidRPr="00551E11">
              <w:rPr>
                <w:rFonts w:ascii="PT Astra Serif" w:hAnsi="PT Astra Serif"/>
                <w:u w:val="single"/>
                <w:lang w:val="ru-RU"/>
              </w:rPr>
              <w:t>контрольных мероприятийв 2 направлениях</w:t>
            </w:r>
            <w:r w:rsidRPr="00551E11">
              <w:rPr>
                <w:rFonts w:ascii="PT Astra Serif" w:hAnsi="PT Astra Serif"/>
                <w:lang w:val="ru-RU"/>
              </w:rPr>
              <w:t>:</w:t>
            </w:r>
          </w:p>
          <w:p w:rsidR="00551E11" w:rsidRPr="00551E11" w:rsidRDefault="00551E11" w:rsidP="00551E11">
            <w:pPr>
              <w:ind w:firstLine="708"/>
              <w:rPr>
                <w:rFonts w:ascii="PT Astra Serif" w:hAnsi="PT Astra Serif"/>
                <w:lang w:val="ru-RU"/>
              </w:rPr>
            </w:pPr>
          </w:p>
          <w:p w:rsidR="00551E11" w:rsidRPr="00551E11" w:rsidRDefault="00551E11" w:rsidP="00551E11">
            <w:pPr>
              <w:ind w:firstLine="708"/>
              <w:rPr>
                <w:rFonts w:ascii="PT Astra Serif" w:hAnsi="PT Astra Serif"/>
                <w:lang w:val="ru-RU"/>
              </w:rPr>
            </w:pPr>
          </w:p>
          <w:p w:rsidR="00551E11" w:rsidRPr="00551E11" w:rsidRDefault="00551E11" w:rsidP="00551E11">
            <w:pPr>
              <w:ind w:firstLine="708"/>
              <w:rPr>
                <w:rFonts w:ascii="PT Astra Serif" w:hAnsi="PT Astra Serif"/>
                <w:lang w:val="ru-RU"/>
              </w:rPr>
            </w:pPr>
          </w:p>
          <w:p w:rsidR="00551E11" w:rsidRPr="00551E11" w:rsidRDefault="00551E11" w:rsidP="00551E11">
            <w:pPr>
              <w:pStyle w:val="a3"/>
              <w:numPr>
                <w:ilvl w:val="0"/>
                <w:numId w:val="38"/>
              </w:numPr>
              <w:spacing w:after="0" w:line="240" w:lineRule="auto"/>
              <w:jc w:val="both"/>
              <w:rPr>
                <w:rFonts w:ascii="PT Astra Serif" w:hAnsi="PT Astra Serif"/>
                <w:lang w:val="ru-RU"/>
              </w:rPr>
            </w:pPr>
            <w:r w:rsidRPr="00551E11">
              <w:rPr>
                <w:rFonts w:ascii="PT Astra Serif" w:hAnsi="PT Astra Serif"/>
                <w:b/>
                <w:i/>
                <w:u w:val="single"/>
                <w:lang w:val="ru-RU"/>
              </w:rPr>
              <w:t>Внешняя проверка годовой бюджетной отчетности</w:t>
            </w:r>
            <w:r w:rsidRPr="00551E11">
              <w:rPr>
                <w:rFonts w:ascii="PT Astra Serif" w:hAnsi="PT Astra Serif"/>
                <w:lang w:val="ru-RU"/>
              </w:rPr>
              <w:t xml:space="preserve">главных администраторов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бюджетных средств в соответствие со ст.264.4 Бюджетного кодексаРФ по результатам которой </w:t>
            </w:r>
            <w:r w:rsidRPr="00551E11">
              <w:rPr>
                <w:rFonts w:ascii="PT Astra Serif" w:eastAsia="Lucida Sans Unicode" w:hAnsi="PT Astra Serif" w:cs="Tahoma"/>
                <w:lang w:val="ru-RU" w:bidi="ru-RU"/>
              </w:rPr>
              <w:t xml:space="preserve">в представительные  органы муниципальных  образований и руководителям учреждений направлено </w:t>
            </w:r>
            <w:r w:rsidRPr="00551E11">
              <w:rPr>
                <w:rFonts w:ascii="PT Astra Serif" w:eastAsia="Lucida Sans Unicode" w:hAnsi="PT Astra Serif" w:cs="Tahoma"/>
                <w:b/>
                <w:i/>
                <w:lang w:val="ru-RU" w:bidi="ru-RU"/>
              </w:rPr>
              <w:t>12</w:t>
            </w:r>
            <w:r w:rsidRPr="00551E11">
              <w:rPr>
                <w:rFonts w:ascii="PT Astra Serif" w:eastAsia="Lucida Sans Unicode" w:hAnsi="PT Astra Serif" w:cs="Tahoma"/>
                <w:lang w:val="ru-RU" w:bidi="ru-RU"/>
              </w:rPr>
              <w:t>актов на проекты решений об исполнении бюджета с учетом данных внешней проверки годовой бюджетной отчетности главных администраторов бюджетных средств</w:t>
            </w:r>
            <w:r w:rsidRPr="00551E11">
              <w:rPr>
                <w:rFonts w:ascii="PT Astra Serif" w:hAnsi="PT Astra Serif"/>
                <w:lang w:val="ru-RU"/>
              </w:rPr>
              <w:t>в рамках последующего контроля</w:t>
            </w:r>
            <w:r w:rsidRPr="00551E11">
              <w:rPr>
                <w:rFonts w:ascii="PT Astra Serif" w:eastAsia="Lucida Sans Unicode" w:hAnsi="PT Astra Serif" w:cs="Tahoma"/>
                <w:lang w:val="ru-RU" w:bidi="ru-RU"/>
              </w:rPr>
              <w:t xml:space="preserve"> с  внесением рекомендаций и предложений,</w:t>
            </w:r>
            <w:r w:rsidRPr="00551E11">
              <w:rPr>
                <w:rFonts w:ascii="PT Astra Serif" w:hAnsi="PT Astra Serif"/>
                <w:lang w:val="ru-RU"/>
              </w:rPr>
              <w:t>в  том числе:</w:t>
            </w:r>
          </w:p>
          <w:p w:rsidR="00551E11" w:rsidRPr="00551E11" w:rsidRDefault="00551E11" w:rsidP="00551E11">
            <w:pPr>
              <w:pStyle w:val="a3"/>
              <w:numPr>
                <w:ilvl w:val="0"/>
                <w:numId w:val="27"/>
              </w:numPr>
              <w:suppressAutoHyphens/>
              <w:spacing w:after="0" w:line="240" w:lineRule="auto"/>
              <w:jc w:val="both"/>
              <w:rPr>
                <w:rFonts w:ascii="PT Astra Serif" w:eastAsia="Lucida Sans Unicode" w:hAnsi="PT Astra Serif" w:cs="Tahoma"/>
                <w:lang w:val="ru-RU" w:bidi="ru-RU"/>
              </w:rPr>
            </w:pPr>
            <w:r w:rsidRPr="00551E11">
              <w:rPr>
                <w:rFonts w:ascii="PT Astra Serif" w:hAnsi="PT Astra Serif"/>
                <w:lang w:val="ru-RU"/>
              </w:rPr>
              <w:t>Внешняя проверка годовой бюджетной отчетности главных администраторов</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hAnsi="PT Astra Serif"/>
                <w:lang w:val="ru-RU"/>
              </w:rPr>
              <w:t xml:space="preserve">бюджетных средств,подтвержденная данными годовой бюджетной  и бухгалтерской отчетности 4 главных распорядителей бюджетных средств, входящих в состав Кадыйского муниципального района– </w:t>
            </w:r>
            <w:r w:rsidRPr="00551E11">
              <w:rPr>
                <w:rFonts w:ascii="PT Astra Serif" w:hAnsi="PT Astra Serif"/>
                <w:b/>
                <w:i/>
                <w:lang w:val="ru-RU"/>
              </w:rPr>
              <w:t>4</w:t>
            </w:r>
            <w:r w:rsidRPr="00551E11">
              <w:rPr>
                <w:rFonts w:ascii="PT Astra Serif" w:hAnsi="PT Astra Serif"/>
                <w:lang w:val="ru-RU"/>
              </w:rPr>
              <w:t xml:space="preserve"> акта, в том числе:</w:t>
            </w:r>
          </w:p>
          <w:p w:rsidR="00551E11" w:rsidRPr="00551E11" w:rsidRDefault="00551E11" w:rsidP="00551E11">
            <w:pPr>
              <w:pStyle w:val="a3"/>
              <w:numPr>
                <w:ilvl w:val="0"/>
                <w:numId w:val="31"/>
              </w:numPr>
              <w:suppressAutoHyphens/>
              <w:spacing w:after="0" w:line="240" w:lineRule="auto"/>
              <w:jc w:val="both"/>
              <w:rPr>
                <w:rFonts w:ascii="PT Astra Serif" w:hAnsi="PT Astra Serif"/>
              </w:rPr>
            </w:pPr>
            <w:r w:rsidRPr="00551E11">
              <w:rPr>
                <w:rFonts w:ascii="PT Astra Serif" w:hAnsi="PT Astra Serif"/>
              </w:rPr>
              <w:t>Администрации Кадыйского муниципального района;</w:t>
            </w:r>
          </w:p>
          <w:p w:rsidR="00551E11" w:rsidRPr="00551E11" w:rsidRDefault="00551E11" w:rsidP="00551E11">
            <w:pPr>
              <w:pStyle w:val="a3"/>
              <w:numPr>
                <w:ilvl w:val="0"/>
                <w:numId w:val="31"/>
              </w:numPr>
              <w:suppressAutoHyphens/>
              <w:spacing w:after="0" w:line="240" w:lineRule="auto"/>
              <w:jc w:val="both"/>
              <w:rPr>
                <w:rFonts w:ascii="PT Astra Serif" w:hAnsi="PT Astra Serif"/>
                <w:lang w:val="ru-RU"/>
              </w:rPr>
            </w:pPr>
            <w:r w:rsidRPr="00551E11">
              <w:rPr>
                <w:rFonts w:ascii="PT Astra Serif" w:hAnsi="PT Astra Serif"/>
                <w:lang w:val="ru-RU"/>
              </w:rPr>
              <w:t>Финансового отдел администрации Кадыйского муниципального района;</w:t>
            </w:r>
          </w:p>
          <w:p w:rsidR="00551E11" w:rsidRPr="00551E11" w:rsidRDefault="00551E11" w:rsidP="00551E11">
            <w:pPr>
              <w:pStyle w:val="a3"/>
              <w:numPr>
                <w:ilvl w:val="0"/>
                <w:numId w:val="31"/>
              </w:numPr>
              <w:suppressAutoHyphens/>
              <w:spacing w:after="0" w:line="240" w:lineRule="auto"/>
              <w:jc w:val="both"/>
              <w:rPr>
                <w:rFonts w:ascii="PT Astra Serif" w:hAnsi="PT Astra Serif"/>
                <w:lang w:val="ru-RU"/>
              </w:rPr>
            </w:pPr>
            <w:r w:rsidRPr="00551E11">
              <w:rPr>
                <w:rFonts w:ascii="PT Astra Serif" w:hAnsi="PT Astra Serif"/>
                <w:lang w:val="ru-RU"/>
              </w:rPr>
              <w:t>Отдела образования администрации Кадыйского муниципального района;</w:t>
            </w:r>
          </w:p>
          <w:p w:rsidR="00551E11" w:rsidRPr="00551E11" w:rsidRDefault="00551E11" w:rsidP="00551E11">
            <w:pPr>
              <w:pStyle w:val="a3"/>
              <w:numPr>
                <w:ilvl w:val="0"/>
                <w:numId w:val="31"/>
              </w:numPr>
              <w:suppressAutoHyphens/>
              <w:spacing w:after="0" w:line="240" w:lineRule="auto"/>
              <w:jc w:val="both"/>
              <w:rPr>
                <w:rFonts w:ascii="PT Astra Serif" w:hAnsi="PT Astra Serif"/>
                <w:lang w:val="ru-RU"/>
              </w:rPr>
            </w:pPr>
            <w:r w:rsidRPr="00551E11">
              <w:rPr>
                <w:rFonts w:ascii="PT Astra Serif" w:hAnsi="PT Astra Serif"/>
                <w:lang w:val="ru-RU"/>
              </w:rPr>
              <w:t>Отдела по делам культуры, туризма, молодежи и спорта администрации Кадыйского муниципального района;</w:t>
            </w:r>
          </w:p>
          <w:p w:rsidR="00551E11" w:rsidRPr="00551E11" w:rsidRDefault="00551E11" w:rsidP="00551E11">
            <w:pPr>
              <w:pStyle w:val="a3"/>
              <w:numPr>
                <w:ilvl w:val="0"/>
                <w:numId w:val="27"/>
              </w:numPr>
              <w:suppressAutoHyphens/>
              <w:spacing w:after="0" w:line="240" w:lineRule="auto"/>
              <w:jc w:val="both"/>
              <w:rPr>
                <w:rFonts w:ascii="PT Astra Serif" w:eastAsia="Lucida Sans Unicode" w:hAnsi="PT Astra Serif" w:cs="Tahoma"/>
                <w:lang w:val="ru-RU" w:bidi="ru-RU"/>
              </w:rPr>
            </w:pPr>
            <w:r w:rsidRPr="00551E11">
              <w:rPr>
                <w:rFonts w:ascii="PT Astra Serif" w:hAnsi="PT Astra Serif"/>
                <w:lang w:val="ru-RU"/>
              </w:rPr>
              <w:t xml:space="preserve">Внешняя проверка годовой бюджетной отчетности главных администраторов </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hAnsi="PT Astra Serif"/>
                <w:lang w:val="ru-RU"/>
              </w:rPr>
              <w:t>бюджетных средстввсоответствии с заключенными соглашениями о передаче полномочий по осуществлению внешнего муниципального финансового контроля,подтвержденная данными годовой бухгалтерской отчетности</w:t>
            </w:r>
            <w:r w:rsidRPr="00551E11">
              <w:rPr>
                <w:rFonts w:ascii="PT Astra Serif" w:eastAsia="Lucida Sans Unicode" w:hAnsi="PT Astra Serif" w:cs="Tahoma"/>
                <w:lang w:val="ru-RU" w:bidi="ru-RU"/>
              </w:rPr>
              <w:t xml:space="preserve">1городского и 7 сельских  поселений за 2019 год – </w:t>
            </w:r>
            <w:r w:rsidRPr="00551E11">
              <w:rPr>
                <w:rFonts w:ascii="PT Astra Serif" w:eastAsia="Lucida Sans Unicode" w:hAnsi="PT Astra Serif" w:cs="Tahoma"/>
                <w:b/>
                <w:i/>
                <w:lang w:val="ru-RU" w:bidi="ru-RU"/>
              </w:rPr>
              <w:t xml:space="preserve">8 </w:t>
            </w:r>
            <w:r w:rsidRPr="00551E11">
              <w:rPr>
                <w:rFonts w:ascii="PT Astra Serif" w:eastAsia="Lucida Sans Unicode" w:hAnsi="PT Astra Serif" w:cs="Tahoma"/>
                <w:lang w:val="ru-RU" w:bidi="ru-RU"/>
              </w:rPr>
              <w:t>актов.</w:t>
            </w:r>
          </w:p>
          <w:p w:rsidR="00551E11" w:rsidRPr="00551E11" w:rsidRDefault="00551E11" w:rsidP="00551E11">
            <w:pPr>
              <w:rPr>
                <w:rFonts w:ascii="PT Astra Serif" w:hAnsi="PT Astra Serif"/>
                <w:lang w:val="ru-RU"/>
              </w:rPr>
            </w:pPr>
            <w:r w:rsidRPr="00551E11">
              <w:rPr>
                <w:rFonts w:ascii="PT Astra Serif" w:eastAsia="Lucida Sans Unicode" w:hAnsi="PT Astra Serif" w:cs="Tahoma"/>
                <w:lang w:val="ru-RU" w:bidi="ru-RU"/>
              </w:rPr>
              <w:t xml:space="preserve">Годовые  бухгалтерские  отчеты  главных  администраторов бюджетных  средств  </w:t>
            </w:r>
            <w:r w:rsidRPr="00551E11">
              <w:rPr>
                <w:rFonts w:ascii="PT Astra Serif" w:hAnsi="PT Astra Serif"/>
                <w:color w:val="000000"/>
                <w:lang w:val="ru-RU"/>
              </w:rPr>
              <w:t>представлены в полном объеме и в необходимых формах, соответствуют и отвечают требованиям ст. 264.4 Бюджетного Кодекса РФ и Инструкции о порядке составления и предоставления годовой отчетности об исполнении бюджетов бюджетной системы РФ, утвержденной Приказом Министерства финансов РФ от 28.12.2010 года № 191-н.</w:t>
            </w:r>
          </w:p>
          <w:p w:rsidR="00551E11" w:rsidRPr="00551E11" w:rsidRDefault="00551E11" w:rsidP="00551E11">
            <w:pPr>
              <w:rPr>
                <w:rFonts w:ascii="PT Astra Serif" w:hAnsi="PT Astra Serif"/>
                <w:color w:val="000000"/>
                <w:lang w:val="ru-RU"/>
              </w:rPr>
            </w:pPr>
            <w:r w:rsidRPr="00551E11">
              <w:rPr>
                <w:rFonts w:ascii="PT Astra Serif" w:hAnsi="PT Astra Serif"/>
                <w:lang w:val="ru-RU"/>
              </w:rPr>
              <w:t xml:space="preserve">Несоответствия показателей сводной бюджетной росписи бюджета, расходам, утвержденным бюджетом, в ходе проведенных контрольных мероприятий не установлено.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      Показатели исполнения доходной и расходной части бюджетов,а также источников финансирования дефицита бюджетагородского и сельских поселений, главных администраторов бюджетных средств Кадыйского муниципального района, соответствуют данным годовой бюджетной отчетности.</w:t>
            </w:r>
          </w:p>
          <w:p w:rsidR="00551E11" w:rsidRPr="00551E11" w:rsidRDefault="00551E11" w:rsidP="00551E11">
            <w:pPr>
              <w:rPr>
                <w:rFonts w:ascii="PT Astra Serif" w:hAnsi="PT Astra Serif"/>
                <w:lang w:val="ru-RU"/>
              </w:rPr>
            </w:pPr>
            <w:r w:rsidRPr="00551E11">
              <w:rPr>
                <w:rFonts w:ascii="PT Astra Serif" w:hAnsi="PT Astra Serif"/>
                <w:lang w:val="ru-RU"/>
              </w:rPr>
              <w:t>В ходе проведения внешних проверок годовой бюджетной отчетности об исполнении бюджетамуниципального района и бюджетов поселений  за 2019 год осуществлен анализ организации бюджетного процесса:</w:t>
            </w:r>
          </w:p>
          <w:p w:rsidR="00551E11" w:rsidRPr="00551E11" w:rsidRDefault="00551E11" w:rsidP="00551E11">
            <w:pPr>
              <w:pStyle w:val="a3"/>
              <w:numPr>
                <w:ilvl w:val="0"/>
                <w:numId w:val="26"/>
              </w:numPr>
              <w:spacing w:after="0" w:line="240" w:lineRule="auto"/>
              <w:jc w:val="both"/>
              <w:rPr>
                <w:rFonts w:ascii="PT Astra Serif" w:hAnsi="PT Astra Serif"/>
                <w:lang w:val="ru-RU"/>
              </w:rPr>
            </w:pPr>
            <w:r w:rsidRPr="00551E11">
              <w:rPr>
                <w:rFonts w:ascii="PT Astra Serif" w:hAnsi="PT Astra Serif"/>
                <w:lang w:val="ru-RU"/>
              </w:rPr>
              <w:t>по составлению и представлению бюджетной отчетности за 2019 год,</w:t>
            </w:r>
          </w:p>
          <w:p w:rsidR="00551E11" w:rsidRPr="00551E11" w:rsidRDefault="00551E11" w:rsidP="00551E11">
            <w:pPr>
              <w:numPr>
                <w:ilvl w:val="0"/>
                <w:numId w:val="43"/>
              </w:numPr>
              <w:suppressAutoHyphens/>
              <w:adjustRightInd w:val="0"/>
              <w:rPr>
                <w:rFonts w:ascii="PT Astra Serif" w:hAnsi="PT Astra Serif"/>
                <w:lang w:val="ru-RU" w:eastAsia="ar-SA"/>
              </w:rPr>
            </w:pPr>
            <w:r w:rsidRPr="00551E11">
              <w:rPr>
                <w:rFonts w:ascii="PT Astra Serif" w:hAnsi="PT Astra Serif"/>
                <w:lang w:val="ru-RU"/>
              </w:rPr>
              <w:t xml:space="preserve">по исполнению основных характеристик бюджета: </w:t>
            </w:r>
          </w:p>
          <w:p w:rsidR="00551E11" w:rsidRPr="00551E11" w:rsidRDefault="00551E11" w:rsidP="00551E11">
            <w:pPr>
              <w:pStyle w:val="a3"/>
              <w:numPr>
                <w:ilvl w:val="0"/>
                <w:numId w:val="44"/>
              </w:numPr>
              <w:suppressAutoHyphens/>
              <w:adjustRightInd w:val="0"/>
              <w:spacing w:after="0" w:line="240" w:lineRule="auto"/>
              <w:jc w:val="both"/>
              <w:rPr>
                <w:rFonts w:ascii="PT Astra Serif" w:hAnsi="PT Astra Serif"/>
                <w:lang w:val="ru-RU" w:eastAsia="ar-SA"/>
              </w:rPr>
            </w:pPr>
            <w:r w:rsidRPr="00551E11">
              <w:rPr>
                <w:rFonts w:ascii="PT Astra Serif" w:hAnsi="PT Astra Serif"/>
                <w:lang w:val="ru-RU" w:eastAsia="ar-SA"/>
              </w:rPr>
              <w:t xml:space="preserve">доходной части - главными администраторами доходов бюджета, </w:t>
            </w:r>
          </w:p>
          <w:p w:rsidR="00551E11" w:rsidRPr="00551E11" w:rsidRDefault="00551E11" w:rsidP="00551E11">
            <w:pPr>
              <w:pStyle w:val="a3"/>
              <w:numPr>
                <w:ilvl w:val="0"/>
                <w:numId w:val="44"/>
              </w:numPr>
              <w:suppressAutoHyphens/>
              <w:adjustRightInd w:val="0"/>
              <w:spacing w:after="0" w:line="240" w:lineRule="auto"/>
              <w:jc w:val="both"/>
              <w:rPr>
                <w:rFonts w:ascii="PT Astra Serif" w:hAnsi="PT Astra Serif"/>
                <w:lang w:val="ru-RU" w:eastAsia="ar-SA"/>
              </w:rPr>
            </w:pPr>
            <w:r w:rsidRPr="00551E11">
              <w:rPr>
                <w:rFonts w:ascii="PT Astra Serif" w:hAnsi="PT Astra Serif"/>
                <w:lang w:val="ru-RU" w:eastAsia="ar-SA"/>
              </w:rPr>
              <w:t>расходной части - главными  распорядителями   бюджетных  средств,</w:t>
            </w:r>
          </w:p>
          <w:p w:rsidR="00551E11" w:rsidRPr="00551E11" w:rsidRDefault="00551E11" w:rsidP="00551E11">
            <w:pPr>
              <w:pStyle w:val="a3"/>
              <w:numPr>
                <w:ilvl w:val="0"/>
                <w:numId w:val="44"/>
              </w:numPr>
              <w:suppressAutoHyphens/>
              <w:adjustRightInd w:val="0"/>
              <w:spacing w:after="0" w:line="240" w:lineRule="auto"/>
              <w:jc w:val="both"/>
              <w:rPr>
                <w:rFonts w:ascii="PT Astra Serif" w:hAnsi="PT Astra Serif"/>
                <w:lang w:val="ru-RU" w:eastAsia="ar-SA"/>
              </w:rPr>
            </w:pPr>
            <w:r w:rsidRPr="00551E11">
              <w:rPr>
                <w:rFonts w:ascii="PT Astra Serif" w:hAnsi="PT Astra Serif"/>
                <w:lang w:val="ru-RU"/>
              </w:rPr>
              <w:t xml:space="preserve">дефицита (профицита) бюджета – главными администраторами источников </w:t>
            </w:r>
          </w:p>
          <w:p w:rsidR="00551E11" w:rsidRPr="00551E11" w:rsidRDefault="00551E11" w:rsidP="00551E11">
            <w:pPr>
              <w:suppressAutoHyphens/>
              <w:adjustRightInd w:val="0"/>
              <w:ind w:left="720"/>
              <w:rPr>
                <w:rFonts w:ascii="PT Astra Serif" w:hAnsi="PT Astra Serif"/>
                <w:lang w:val="ru-RU" w:eastAsia="ar-SA"/>
              </w:rPr>
            </w:pPr>
            <w:r w:rsidRPr="00551E11">
              <w:rPr>
                <w:rFonts w:ascii="PT Astra Serif" w:hAnsi="PT Astra Serif"/>
                <w:lang w:val="ru-RU"/>
              </w:rPr>
              <w:lastRenderedPageBreak/>
              <w:t xml:space="preserve">финансирования дефицита бюджета. </w:t>
            </w:r>
          </w:p>
          <w:p w:rsidR="00551E11" w:rsidRPr="00551E11" w:rsidRDefault="00551E11" w:rsidP="00551E11">
            <w:pPr>
              <w:rPr>
                <w:rFonts w:ascii="PT Astra Serif" w:hAnsi="PT Astra Serif"/>
                <w:lang w:val="ru-RU"/>
              </w:rPr>
            </w:pPr>
            <w:r w:rsidRPr="00551E11">
              <w:rPr>
                <w:rFonts w:ascii="PT Astra Serif" w:hAnsi="PT Astra Serif"/>
                <w:lang w:val="ru-RU"/>
              </w:rPr>
              <w:t>Результаты внешних проверок, отраженные в актах, направлены в адрес Собрания депутатов Кадыйского  муниципального района, Главы администрации Кадыйского муниципального района, Советов депутатов городского и сельских поселений, Главам муниципальных образований, руководителям учреждений.</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hAnsi="PT Astra Serif"/>
                <w:lang w:val="ru-RU"/>
              </w:rPr>
              <w:t>В направленных актах Комиссией разъяснялись отдельные положения принимаемых проектоврешений</w:t>
            </w:r>
            <w:r w:rsidRPr="00551E11">
              <w:rPr>
                <w:rFonts w:ascii="PT Astra Serif" w:eastAsia="Lucida Sans Unicode" w:hAnsi="PT Astra Serif" w:cs="Tahoma"/>
                <w:lang w:val="ru-RU" w:bidi="ru-RU"/>
              </w:rPr>
              <w:t xml:space="preserve"> представительных органов муниципальных  образований</w:t>
            </w:r>
            <w:r w:rsidRPr="00551E11">
              <w:rPr>
                <w:rFonts w:ascii="PT Astra Serif" w:hAnsi="PT Astra Serif"/>
                <w:lang w:val="ru-RU"/>
              </w:rPr>
              <w:t xml:space="preserve"> об исполнении бюджетов, вносились предложения по их доработке, приведения в соответствие с действующим законодательством, иными муниципальными правовыми актами. Всего комиссией по результатам внешней проверки годовой бюджетной отчетности главных администраторов бюджетных средствподготовлено </w:t>
            </w:r>
            <w:r w:rsidRPr="00551E11">
              <w:rPr>
                <w:rFonts w:ascii="PT Astra Serif" w:hAnsi="PT Astra Serif"/>
                <w:b/>
                <w:i/>
                <w:lang w:val="ru-RU"/>
              </w:rPr>
              <w:t>76</w:t>
            </w:r>
            <w:r w:rsidRPr="00551E11">
              <w:rPr>
                <w:rFonts w:ascii="PT Astra Serif" w:hAnsi="PT Astra Serif"/>
                <w:lang w:val="ru-RU"/>
              </w:rPr>
              <w:t>предложений и рекомендаций.</w:t>
            </w:r>
          </w:p>
          <w:p w:rsidR="00551E11" w:rsidRPr="00551E11" w:rsidRDefault="00551E11" w:rsidP="00551E11">
            <w:pPr>
              <w:suppressAutoHyphens/>
              <w:spacing w:line="360" w:lineRule="auto"/>
              <w:jc w:val="center"/>
              <w:rPr>
                <w:rFonts w:ascii="PT Astra Serif" w:eastAsia="Lucida Sans Unicode" w:hAnsi="PT Astra Serif" w:cs="Tahoma"/>
                <w:lang w:val="ru-RU" w:bidi="ru-RU"/>
              </w:rPr>
            </w:pPr>
            <w:r w:rsidRPr="00551E11">
              <w:rPr>
                <w:rFonts w:ascii="PT Astra Serif" w:hAnsi="PT Astra Serif"/>
                <w:u w:val="single"/>
                <w:lang w:val="ru-RU"/>
              </w:rPr>
              <w:t>В актах отмечены следующие недостатки и нарушения:</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Несоблюдение порядка применения кодов бюджетной классификации РФв</w:t>
            </w:r>
          </w:p>
          <w:p w:rsidR="00551E11" w:rsidRPr="00551E11" w:rsidRDefault="00551E11" w:rsidP="00551E11">
            <w:pPr>
              <w:rPr>
                <w:rFonts w:ascii="PT Astra Serif" w:hAnsi="PT Astra Serif"/>
                <w:lang w:val="ru-RU"/>
              </w:rPr>
            </w:pPr>
            <w:r w:rsidRPr="00551E11">
              <w:rPr>
                <w:rFonts w:ascii="PT Astra Serif" w:hAnsi="PT Astra Serif"/>
                <w:lang w:val="ru-RU"/>
              </w:rPr>
              <w:t>табличной части приложений к проектам решений, как по доходной, так и по расходной части  бюджетов муниципальных образований–</w:t>
            </w:r>
            <w:r w:rsidRPr="00551E11">
              <w:rPr>
                <w:rFonts w:ascii="PT Astra Serif" w:hAnsi="PT Astra Serif"/>
                <w:b/>
                <w:i/>
                <w:lang w:val="ru-RU"/>
              </w:rPr>
              <w:t>16</w:t>
            </w:r>
            <w:r w:rsidRPr="00551E11">
              <w:rPr>
                <w:rFonts w:ascii="PT Astra Serif" w:hAnsi="PT Astra Serif"/>
                <w:lang w:val="ru-RU"/>
              </w:rPr>
              <w:t xml:space="preserve"> нарушений.</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 xml:space="preserve">Не учтены изменения в бюджетном законодательстве в части состава </w:t>
            </w:r>
          </w:p>
          <w:p w:rsidR="00551E11" w:rsidRPr="00551E11" w:rsidRDefault="00551E11" w:rsidP="00551E11">
            <w:pPr>
              <w:rPr>
                <w:rFonts w:ascii="PT Astra Serif" w:hAnsi="PT Astra Serif"/>
                <w:lang w:val="ru-RU"/>
              </w:rPr>
            </w:pPr>
            <w:r w:rsidRPr="00551E11">
              <w:rPr>
                <w:rFonts w:ascii="PT Astra Serif" w:hAnsi="PT Astra Serif"/>
                <w:lang w:val="ru-RU"/>
              </w:rPr>
              <w:t>утверждаемых приложений к проектам решений</w:t>
            </w:r>
            <w:r w:rsidRPr="00551E11">
              <w:rPr>
                <w:rFonts w:ascii="PT Astra Serif" w:eastAsia="Lucida Sans Unicode" w:hAnsi="PT Astra Serif" w:cs="Tahoma"/>
                <w:lang w:val="ru-RU" w:bidi="ru-RU"/>
              </w:rPr>
              <w:t xml:space="preserve"> представительных органов муниципальных  образований</w:t>
            </w:r>
            <w:r w:rsidRPr="00551E11">
              <w:rPr>
                <w:rFonts w:ascii="PT Astra Serif" w:hAnsi="PT Astra Serif"/>
                <w:lang w:val="ru-RU"/>
              </w:rPr>
              <w:t xml:space="preserve"> об исполнении  бюджетов(ст. 264.6 Бюджетного кодекса РФ) – </w:t>
            </w:r>
            <w:r w:rsidRPr="00551E11">
              <w:rPr>
                <w:rFonts w:ascii="PT Astra Serif" w:hAnsi="PT Astra Serif"/>
                <w:b/>
                <w:i/>
                <w:lang w:val="ru-RU"/>
              </w:rPr>
              <w:t>10</w:t>
            </w:r>
            <w:r w:rsidRPr="00551E11">
              <w:rPr>
                <w:rFonts w:ascii="PT Astra Serif" w:hAnsi="PT Astra Serif"/>
                <w:lang w:val="ru-RU"/>
              </w:rPr>
              <w:t>нарушений</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 xml:space="preserve">Нарушение Порядка формирования и использования муниципального дорожного </w:t>
            </w:r>
          </w:p>
          <w:p w:rsidR="00551E11" w:rsidRPr="00551E11" w:rsidRDefault="00551E11" w:rsidP="00551E11">
            <w:pPr>
              <w:rPr>
                <w:rFonts w:ascii="PT Astra Serif" w:hAnsi="PT Astra Serif"/>
                <w:lang w:val="ru-RU"/>
              </w:rPr>
            </w:pPr>
            <w:r w:rsidRPr="00551E11">
              <w:rPr>
                <w:rFonts w:ascii="PT Astra Serif" w:hAnsi="PT Astra Serif"/>
                <w:lang w:val="ru-RU"/>
              </w:rPr>
              <w:t xml:space="preserve">фонда сельских поселений по итогам 2019 года(объем бюджетных ассигнований муниципального дорожного фонда сельского поселения утвержден решением о местном бюджете на очередной финансовый год в размере  менее </w:t>
            </w:r>
            <w:r w:rsidRPr="00551E11">
              <w:rPr>
                <w:rFonts w:ascii="PT Astra Serif" w:hAnsi="PT Astra Serif"/>
                <w:u w:val="single"/>
                <w:lang w:val="ru-RU"/>
              </w:rPr>
              <w:t xml:space="preserve">утвержденного </w:t>
            </w:r>
            <w:r w:rsidRPr="00551E11">
              <w:rPr>
                <w:rFonts w:ascii="PT Astra Serif" w:hAnsi="PT Astra Serif"/>
                <w:lang w:val="ru-RU"/>
              </w:rPr>
              <w:t>прогнозируемого объема доходов бюджета муниципального образования</w:t>
            </w:r>
            <w:r w:rsidRPr="00551E11">
              <w:rPr>
                <w:rFonts w:ascii="PT Astra Serif" w:hAnsi="PT Astra Serif"/>
                <w:color w:val="000000"/>
                <w:lang w:val="ru-RU" w:eastAsia="ar-SA" w:bidi="hi-IN"/>
              </w:rPr>
              <w:t xml:space="preserve"> от уплаты акцизов на  подакцизные товары</w:t>
            </w:r>
            <w:r w:rsidRPr="00551E11">
              <w:rPr>
                <w:rFonts w:ascii="PT Astra Serif" w:hAnsi="PT Astra Serif"/>
                <w:lang w:val="ru-RU"/>
              </w:rPr>
              <w:t xml:space="preserve">)  - </w:t>
            </w:r>
            <w:r w:rsidRPr="00551E11">
              <w:rPr>
                <w:rFonts w:ascii="PT Astra Serif" w:hAnsi="PT Astra Serif"/>
                <w:b/>
                <w:i/>
                <w:lang w:val="ru-RU"/>
              </w:rPr>
              <w:t>2</w:t>
            </w:r>
            <w:r w:rsidRPr="00551E11">
              <w:rPr>
                <w:rFonts w:ascii="PT Astra Serif" w:hAnsi="PT Astra Serif"/>
                <w:lang w:val="ru-RU"/>
              </w:rPr>
              <w:t xml:space="preserve"> нарушения на сумму </w:t>
            </w:r>
            <w:r w:rsidRPr="00551E11">
              <w:rPr>
                <w:rFonts w:ascii="PT Astra Serif" w:hAnsi="PT Astra Serif"/>
                <w:b/>
                <w:i/>
                <w:lang w:val="ru-RU"/>
              </w:rPr>
              <w:t>104,6</w:t>
            </w:r>
            <w:r w:rsidRPr="00551E11">
              <w:rPr>
                <w:rFonts w:ascii="PT Astra Serif" w:hAnsi="PT Astra Serif"/>
                <w:lang w:val="ru-RU"/>
              </w:rPr>
              <w:t xml:space="preserve"> рублей;</w:t>
            </w:r>
          </w:p>
          <w:p w:rsidR="00551E11" w:rsidRPr="00551E11" w:rsidRDefault="00551E11" w:rsidP="00551E11">
            <w:pPr>
              <w:pStyle w:val="a3"/>
              <w:numPr>
                <w:ilvl w:val="0"/>
                <w:numId w:val="42"/>
              </w:numPr>
              <w:suppressAutoHyphens/>
              <w:spacing w:after="0" w:line="240" w:lineRule="auto"/>
              <w:jc w:val="both"/>
              <w:rPr>
                <w:rFonts w:ascii="PT Astra Serif" w:hAnsi="PT Astra Serif"/>
                <w:lang w:val="ru-RU" w:eastAsia="ar-SA"/>
              </w:rPr>
            </w:pPr>
            <w:r w:rsidRPr="00551E11">
              <w:rPr>
                <w:rFonts w:ascii="PT Astra Serif" w:hAnsi="PT Astra Serif"/>
                <w:lang w:val="ru-RU"/>
              </w:rPr>
              <w:t xml:space="preserve">Превышение </w:t>
            </w:r>
            <w:r w:rsidRPr="00551E11">
              <w:rPr>
                <w:rFonts w:ascii="PT Astra Serif" w:hAnsi="PT Astra Serif"/>
                <w:lang w:val="ru-RU" w:eastAsia="ar-SA"/>
              </w:rPr>
              <w:t xml:space="preserve">норматива формирования  расходов на содержание  органов местного  </w:t>
            </w:r>
          </w:p>
          <w:p w:rsidR="00551E11" w:rsidRPr="00551E11" w:rsidRDefault="00551E11" w:rsidP="00551E11">
            <w:pPr>
              <w:suppressAutoHyphens/>
              <w:rPr>
                <w:rFonts w:ascii="PT Astra Serif" w:hAnsi="PT Astra Serif"/>
                <w:lang w:val="ru-RU" w:eastAsia="ar-SA"/>
              </w:rPr>
            </w:pPr>
            <w:r w:rsidRPr="00551E11">
              <w:rPr>
                <w:rFonts w:ascii="PT Astra Serif" w:hAnsi="PT Astra Serif"/>
                <w:lang w:val="ru-RU" w:eastAsia="ar-SA"/>
              </w:rPr>
              <w:t xml:space="preserve">самоуправления по итогам исполнения за 2019 год на </w:t>
            </w:r>
            <w:r w:rsidRPr="00551E11">
              <w:rPr>
                <w:rFonts w:ascii="PT Astra Serif" w:hAnsi="PT Astra Serif"/>
                <w:b/>
                <w:i/>
                <w:lang w:val="ru-RU" w:eastAsia="ar-SA"/>
              </w:rPr>
              <w:t>167,2</w:t>
            </w:r>
            <w:r w:rsidRPr="00551E11">
              <w:rPr>
                <w:rFonts w:ascii="PT Astra Serif" w:hAnsi="PT Astra Serif"/>
                <w:lang w:val="ru-RU" w:eastAsia="ar-SA"/>
              </w:rPr>
              <w:t xml:space="preserve"> тыс. рублей -</w:t>
            </w:r>
            <w:r w:rsidRPr="00551E11">
              <w:rPr>
                <w:rFonts w:ascii="PT Astra Serif" w:hAnsi="PT Astra Serif"/>
                <w:b/>
                <w:i/>
                <w:lang w:val="ru-RU" w:eastAsia="ar-SA"/>
              </w:rPr>
              <w:t>1</w:t>
            </w:r>
            <w:r w:rsidRPr="00551E11">
              <w:rPr>
                <w:rFonts w:ascii="PT Astra Serif" w:hAnsi="PT Astra Serif"/>
                <w:lang w:val="ru-RU" w:eastAsia="ar-SA"/>
              </w:rPr>
              <w:t xml:space="preserve"> нарушение.</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 xml:space="preserve">Допущение </w:t>
            </w:r>
            <w:r w:rsidRPr="00551E11">
              <w:rPr>
                <w:rFonts w:ascii="PT Astra Serif" w:hAnsi="PT Astra Serif"/>
                <w:b/>
                <w:i/>
                <w:lang w:val="ru-RU"/>
              </w:rPr>
              <w:t>11</w:t>
            </w:r>
            <w:r w:rsidRPr="00551E11">
              <w:rPr>
                <w:rFonts w:ascii="PT Astra Serif" w:hAnsi="PT Astra Serif"/>
                <w:lang w:val="ru-RU"/>
              </w:rPr>
              <w:t xml:space="preserve">арифметических ошибок и опечаток в табличной части приложений </w:t>
            </w:r>
          </w:p>
          <w:p w:rsidR="00551E11" w:rsidRPr="00551E11" w:rsidRDefault="00551E11" w:rsidP="00551E11">
            <w:pPr>
              <w:rPr>
                <w:rFonts w:ascii="PT Astra Serif" w:hAnsi="PT Astra Serif"/>
                <w:lang w:val="ru-RU"/>
              </w:rPr>
            </w:pPr>
            <w:r w:rsidRPr="00551E11">
              <w:rPr>
                <w:rFonts w:ascii="PT Astra Serif" w:hAnsi="PT Astra Serif"/>
                <w:lang w:val="ru-RU"/>
              </w:rPr>
              <w:t>к проектам решений об исполнении бюджетов муниципальных образований,</w:t>
            </w:r>
          </w:p>
          <w:p w:rsidR="00551E11" w:rsidRPr="00551E11" w:rsidRDefault="00551E11" w:rsidP="00551E11">
            <w:pPr>
              <w:pStyle w:val="a3"/>
              <w:numPr>
                <w:ilvl w:val="0"/>
                <w:numId w:val="42"/>
              </w:numPr>
              <w:spacing w:after="0" w:line="240" w:lineRule="auto"/>
              <w:jc w:val="both"/>
              <w:rPr>
                <w:rFonts w:ascii="PT Astra Serif" w:hAnsi="PT Astra Serif"/>
                <w:lang w:val="ru-RU"/>
              </w:rPr>
            </w:pPr>
            <w:r w:rsidRPr="00551E11">
              <w:rPr>
                <w:rFonts w:ascii="PT Astra Serif" w:hAnsi="PT Astra Serif"/>
                <w:lang w:val="ru-RU"/>
              </w:rPr>
              <w:t xml:space="preserve">Допущение </w:t>
            </w:r>
            <w:r w:rsidRPr="00551E11">
              <w:rPr>
                <w:rFonts w:ascii="PT Astra Serif" w:hAnsi="PT Astra Serif"/>
                <w:b/>
                <w:i/>
                <w:lang w:val="ru-RU"/>
              </w:rPr>
              <w:t xml:space="preserve">36 </w:t>
            </w:r>
            <w:r w:rsidRPr="00551E11">
              <w:rPr>
                <w:rFonts w:ascii="PT Astra Serif" w:hAnsi="PT Astra Serif"/>
                <w:lang w:val="ru-RU"/>
              </w:rPr>
              <w:t xml:space="preserve">нарушений и недостатков при составлении </w:t>
            </w:r>
            <w:r w:rsidRPr="00551E11">
              <w:rPr>
                <w:rFonts w:ascii="PT Astra Serif" w:eastAsia="Lucida Sans Unicode" w:hAnsi="PT Astra Serif" w:cs="Tahoma"/>
                <w:lang w:val="ru-RU" w:bidi="ru-RU"/>
              </w:rPr>
              <w:t xml:space="preserve">годовойбюджетной </w:t>
            </w:r>
          </w:p>
          <w:p w:rsidR="00551E11" w:rsidRPr="00551E11" w:rsidRDefault="00551E11" w:rsidP="00551E11">
            <w:pPr>
              <w:spacing w:line="360" w:lineRule="auto"/>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отчетностиглавными  администраторами бюджетных  средств за 2019 финансовый год. </w:t>
            </w:r>
          </w:p>
          <w:p w:rsidR="00551E11" w:rsidRPr="00551E11" w:rsidRDefault="00551E11" w:rsidP="00551E11">
            <w:pPr>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     В целом общий объем проверенных средств консолидированного бюджета муниципального района за 2019 год составил </w:t>
            </w:r>
            <w:r w:rsidRPr="00551E11">
              <w:rPr>
                <w:rFonts w:ascii="PT Astra Serif" w:eastAsia="Lucida Sans Unicode" w:hAnsi="PT Astra Serif" w:cs="Tahoma"/>
                <w:b/>
                <w:i/>
                <w:lang w:val="ru-RU" w:bidi="ru-RU"/>
              </w:rPr>
              <w:t>282</w:t>
            </w:r>
            <w:r w:rsidRPr="00551E11">
              <w:rPr>
                <w:rFonts w:ascii="PT Astra Serif" w:eastAsia="Lucida Sans Unicode" w:hAnsi="PT Astra Serif" w:cs="Tahoma"/>
                <w:lang w:val="ru-RU" w:bidi="ru-RU"/>
              </w:rPr>
              <w:t>млн.</w:t>
            </w:r>
            <w:r w:rsidRPr="00551E11">
              <w:rPr>
                <w:rFonts w:ascii="PT Astra Serif" w:eastAsia="Lucida Sans Unicode" w:hAnsi="PT Astra Serif" w:cs="Tahoma"/>
                <w:b/>
                <w:i/>
                <w:lang w:val="ru-RU" w:bidi="ru-RU"/>
              </w:rPr>
              <w:t xml:space="preserve">970,8 </w:t>
            </w:r>
            <w:r w:rsidRPr="00551E11">
              <w:rPr>
                <w:rFonts w:ascii="PT Astra Serif" w:eastAsia="Lucida Sans Unicode" w:hAnsi="PT Astra Serif" w:cs="Tahoma"/>
                <w:lang w:val="ru-RU" w:bidi="ru-RU"/>
              </w:rPr>
              <w:t xml:space="preserve"> тыс. рублей по доходной части и </w:t>
            </w:r>
            <w:r w:rsidRPr="00551E11">
              <w:rPr>
                <w:rFonts w:ascii="PT Astra Serif" w:eastAsia="Lucida Sans Unicode" w:hAnsi="PT Astra Serif" w:cs="Tahoma"/>
                <w:b/>
                <w:i/>
                <w:lang w:val="ru-RU" w:bidi="ru-RU"/>
              </w:rPr>
              <w:t>287 млн.</w:t>
            </w:r>
            <w:r w:rsidRPr="00551E11">
              <w:rPr>
                <w:rFonts w:ascii="PT Astra Serif" w:eastAsia="Lucida Sans Unicode" w:hAnsi="PT Astra Serif" w:cs="Tahoma"/>
                <w:b/>
                <w:i/>
                <w:lang w:bidi="ru-RU"/>
              </w:rPr>
              <w:t> </w:t>
            </w:r>
            <w:r w:rsidRPr="00551E11">
              <w:rPr>
                <w:rFonts w:ascii="PT Astra Serif" w:eastAsia="Lucida Sans Unicode" w:hAnsi="PT Astra Serif" w:cs="Tahoma"/>
                <w:b/>
                <w:i/>
                <w:lang w:val="ru-RU" w:bidi="ru-RU"/>
              </w:rPr>
              <w:t>252,1</w:t>
            </w:r>
            <w:r w:rsidRPr="00551E11">
              <w:rPr>
                <w:rFonts w:ascii="PT Astra Serif" w:eastAsia="Lucida Sans Unicode" w:hAnsi="PT Astra Serif" w:cs="Tahoma"/>
                <w:lang w:val="ru-RU" w:bidi="ru-RU"/>
              </w:rPr>
              <w:t xml:space="preserve"> тыс. рублей по расходной.</w:t>
            </w:r>
          </w:p>
          <w:p w:rsidR="00551E11" w:rsidRPr="00551E11" w:rsidRDefault="00551E11" w:rsidP="00551E11">
            <w:pPr>
              <w:rPr>
                <w:rFonts w:ascii="PT Astra Serif" w:hAnsi="PT Astra Serif"/>
                <w:lang w:val="ru-RU"/>
              </w:rPr>
            </w:pPr>
          </w:p>
          <w:p w:rsidR="00551E11" w:rsidRPr="00551E11" w:rsidRDefault="00551E11" w:rsidP="00551E11">
            <w:pPr>
              <w:pStyle w:val="a3"/>
              <w:numPr>
                <w:ilvl w:val="0"/>
                <w:numId w:val="38"/>
              </w:numPr>
              <w:spacing w:after="0" w:line="240" w:lineRule="auto"/>
              <w:jc w:val="both"/>
              <w:rPr>
                <w:rFonts w:ascii="PT Astra Serif" w:hAnsi="PT Astra Serif"/>
                <w:lang w:val="ru-RU"/>
              </w:rPr>
            </w:pPr>
            <w:r w:rsidRPr="00551E11">
              <w:rPr>
                <w:rFonts w:ascii="PT Astra Serif" w:eastAsia="Lucida Sans Unicode" w:hAnsi="PT Astra Serif" w:cs="Tahoma"/>
                <w:b/>
                <w:i/>
                <w:u w:val="single"/>
                <w:lang w:val="ru-RU" w:bidi="ru-RU"/>
              </w:rPr>
              <w:t xml:space="preserve">В целях контроля за целевым и эффективным  использования средств </w:t>
            </w:r>
          </w:p>
          <w:p w:rsidR="00551E11" w:rsidRPr="00551E11" w:rsidRDefault="00551E11" w:rsidP="00551E11">
            <w:pPr>
              <w:rPr>
                <w:rFonts w:ascii="PT Astra Serif" w:hAnsi="PT Astra Serif"/>
                <w:lang w:val="ru-RU"/>
              </w:rPr>
            </w:pPr>
            <w:r w:rsidRPr="00551E11">
              <w:rPr>
                <w:rFonts w:ascii="PT Astra Serif" w:eastAsia="Lucida Sans Unicode" w:hAnsi="PT Astra Serif" w:cs="Tahoma"/>
                <w:b/>
                <w:i/>
                <w:u w:val="single"/>
                <w:lang w:val="ru-RU" w:bidi="ru-RU"/>
              </w:rPr>
              <w:t>дорожного фонда</w:t>
            </w:r>
            <w:r w:rsidRPr="00551E11">
              <w:rPr>
                <w:rFonts w:ascii="PT Astra Serif" w:eastAsia="Lucida Sans Unicode" w:hAnsi="PT Astra Serif" w:cs="Tahoma"/>
                <w:lang w:val="ru-RU" w:bidi="ru-RU"/>
              </w:rPr>
              <w:t xml:space="preserve"> в соответствии с планом работы контрольно-счетной комиссии на 2020 год проведено 1контрольное мероприятие по проверке законности и результативности использования бюджетных средств, в том числе:</w:t>
            </w:r>
          </w:p>
          <w:p w:rsidR="00551E11" w:rsidRPr="00551E11" w:rsidRDefault="00551E11" w:rsidP="00551E11">
            <w:pPr>
              <w:rPr>
                <w:rFonts w:ascii="PT Astra Serif" w:hAnsi="PT Astra Serif"/>
                <w:lang w:val="ru-RU"/>
              </w:rPr>
            </w:pPr>
            <w:r w:rsidRPr="00551E11">
              <w:rPr>
                <w:rFonts w:ascii="PT Astra Serif" w:eastAsia="Lucida Sans Unicode" w:hAnsi="PT Astra Serif" w:cs="Tahoma"/>
                <w:lang w:val="ru-RU" w:bidi="ru-RU"/>
              </w:rPr>
              <w:t xml:space="preserve">      - использования средств дорожного фонда бюджета Завражного сельского поселения Кадыйского муниципального района за 2019 год в размере</w:t>
            </w:r>
            <w:r w:rsidRPr="00551E11">
              <w:rPr>
                <w:rFonts w:ascii="PT Astra Serif" w:eastAsia="Lucida Sans Unicode" w:hAnsi="PT Astra Serif" w:cs="Tahoma"/>
                <w:b/>
                <w:i/>
                <w:lang w:val="ru-RU" w:bidi="ru-RU"/>
              </w:rPr>
              <w:t>450,9</w:t>
            </w:r>
            <w:r w:rsidRPr="00551E11">
              <w:rPr>
                <w:rFonts w:ascii="PT Astra Serif" w:eastAsia="Lucida Sans Unicode" w:hAnsi="PT Astra Serif" w:cs="Tahoma"/>
                <w:lang w:val="ru-RU" w:bidi="ru-RU"/>
              </w:rPr>
              <w:t xml:space="preserve"> тыс. рублей.</w:t>
            </w:r>
          </w:p>
          <w:p w:rsidR="00551E11" w:rsidRPr="00551E11" w:rsidRDefault="00551E11" w:rsidP="00551E11">
            <w:pPr>
              <w:pStyle w:val="a3"/>
              <w:ind w:left="0"/>
              <w:jc w:val="both"/>
              <w:rPr>
                <w:rFonts w:ascii="PT Astra Serif" w:hAnsi="PT Astra Serif"/>
                <w:lang w:val="ru-RU"/>
              </w:rPr>
            </w:pPr>
            <w:r w:rsidRPr="00551E11">
              <w:rPr>
                <w:rFonts w:ascii="PT Astra Serif" w:hAnsi="PT Astra Serif"/>
                <w:lang w:val="ru-RU"/>
              </w:rPr>
              <w:t>В рамках данного контрольного мероприятия проверено соблюдение учреждением ФЗ от 05.04.2013 г. № 44-ФЗ «О контрактной системе в сфере закупок товаров, работ, услуг для государственных и муниципальных нужд» в части:</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bCs/>
                <w:iCs/>
                <w:lang w:val="ru-RU"/>
              </w:rPr>
              <w:t xml:space="preserve">Соблюдения сроков разработки, утверждения и размещения на </w:t>
            </w:r>
            <w:r w:rsidRPr="00551E11">
              <w:rPr>
                <w:rFonts w:ascii="PT Astra Serif" w:hAnsi="PT Astra Serif"/>
                <w:lang w:val="ru-RU"/>
              </w:rPr>
              <w:t xml:space="preserve">сайте единой </w:t>
            </w:r>
          </w:p>
          <w:p w:rsidR="00551E11" w:rsidRPr="00551E11" w:rsidRDefault="00551E11" w:rsidP="00551E11">
            <w:pPr>
              <w:rPr>
                <w:rFonts w:ascii="PT Astra Serif" w:hAnsi="PT Astra Serif"/>
                <w:lang w:val="ru-RU"/>
              </w:rPr>
            </w:pPr>
            <w:r w:rsidRPr="00551E11">
              <w:rPr>
                <w:rFonts w:ascii="PT Astra Serif" w:hAnsi="PT Astra Serif"/>
                <w:lang w:val="ru-RU"/>
              </w:rPr>
              <w:t>информационной системы</w:t>
            </w:r>
            <w:r w:rsidRPr="00551E11">
              <w:rPr>
                <w:rFonts w:ascii="PT Astra Serif" w:hAnsi="PT Astra Serif"/>
                <w:bCs/>
                <w:iCs/>
                <w:lang w:val="ru-RU"/>
              </w:rPr>
              <w:t xml:space="preserve"> плана-графика осуществления закупок на 2019 год;</w:t>
            </w:r>
          </w:p>
          <w:p w:rsidR="00551E11" w:rsidRPr="00551E11" w:rsidRDefault="00551E11" w:rsidP="00551E11">
            <w:pPr>
              <w:pStyle w:val="a3"/>
              <w:numPr>
                <w:ilvl w:val="0"/>
                <w:numId w:val="41"/>
              </w:numPr>
              <w:spacing w:after="0" w:line="240" w:lineRule="auto"/>
              <w:jc w:val="both"/>
              <w:rPr>
                <w:rFonts w:ascii="PT Astra Serif" w:hAnsi="PT Astra Serif"/>
                <w:lang w:val="ru-RU"/>
              </w:rPr>
            </w:pPr>
            <w:r w:rsidRPr="00551E11">
              <w:rPr>
                <w:rFonts w:ascii="PT Astra Serif" w:hAnsi="PT Astra Serif"/>
                <w:lang w:val="ru-RU"/>
              </w:rPr>
              <w:t>Соответствия совокупного годового объема закупок на 2019 год, в том числе для</w:t>
            </w:r>
          </w:p>
          <w:p w:rsidR="00551E11" w:rsidRPr="00551E11" w:rsidRDefault="00551E11" w:rsidP="00551E11">
            <w:pPr>
              <w:rPr>
                <w:rFonts w:ascii="PT Astra Serif" w:hAnsi="PT Astra Serif"/>
                <w:lang w:val="ru-RU"/>
              </w:rPr>
            </w:pPr>
            <w:r w:rsidRPr="00551E11">
              <w:rPr>
                <w:rFonts w:ascii="PT Astra Serif" w:hAnsi="PT Astra Serif"/>
                <w:lang w:val="ru-RU"/>
              </w:rPr>
              <w:t>оплаты контрактов, заключенных до начала 2019г. и подлежащих оплате в 2019 финансовом году, утвержденномуобщему объему финансового обеспечения бюджета сельского поселения для осуществления заказчиком закупок на 2019 год.</w:t>
            </w:r>
          </w:p>
          <w:p w:rsidR="00551E11" w:rsidRPr="00551E11" w:rsidRDefault="00551E11" w:rsidP="00551E11">
            <w:pPr>
              <w:pStyle w:val="24"/>
              <w:spacing w:after="0" w:line="240" w:lineRule="auto"/>
              <w:ind w:left="0"/>
              <w:jc w:val="both"/>
              <w:rPr>
                <w:rFonts w:ascii="PT Astra Serif" w:hAnsi="PT Astra Serif"/>
                <w:lang w:val="ru-RU"/>
              </w:rPr>
            </w:pPr>
            <w:r w:rsidRPr="00551E11">
              <w:rPr>
                <w:rFonts w:ascii="PT Astra Serif" w:hAnsi="PT Astra Serif"/>
                <w:lang w:val="ru-RU"/>
              </w:rPr>
              <w:t>В ходе данного контрольного мероприятия на объекте, осуществляющем финансовую деятельность,  выявлено:</w:t>
            </w:r>
          </w:p>
          <w:p w:rsidR="00551E11" w:rsidRPr="00551E11" w:rsidRDefault="00551E11" w:rsidP="00551E11">
            <w:pPr>
              <w:pStyle w:val="af0"/>
              <w:numPr>
                <w:ilvl w:val="0"/>
                <w:numId w:val="24"/>
              </w:numPr>
              <w:spacing w:after="0"/>
              <w:rPr>
                <w:rFonts w:ascii="PT Astra Serif" w:hAnsi="PT Astra Serif"/>
                <w:lang w:val="ru-RU"/>
              </w:rPr>
            </w:pPr>
            <w:r w:rsidRPr="00551E11">
              <w:rPr>
                <w:rFonts w:ascii="PT Astra Serif" w:hAnsi="PT Astra Serif"/>
                <w:b/>
                <w:i/>
                <w:lang w:val="ru-RU"/>
              </w:rPr>
              <w:t xml:space="preserve">4 </w:t>
            </w:r>
            <w:r w:rsidRPr="00551E11">
              <w:rPr>
                <w:rFonts w:ascii="PT Astra Serif" w:hAnsi="PT Astra Serif"/>
                <w:lang w:val="ru-RU"/>
              </w:rPr>
              <w:t>нарушения в части ведения бухгалтерского учета,</w:t>
            </w:r>
          </w:p>
          <w:p w:rsidR="00551E11" w:rsidRPr="00551E11" w:rsidRDefault="00551E11" w:rsidP="00551E11">
            <w:pPr>
              <w:pStyle w:val="af0"/>
              <w:numPr>
                <w:ilvl w:val="0"/>
                <w:numId w:val="24"/>
              </w:numPr>
              <w:spacing w:after="0"/>
              <w:rPr>
                <w:rFonts w:ascii="PT Astra Serif" w:hAnsi="PT Astra Serif"/>
              </w:rPr>
            </w:pPr>
            <w:r w:rsidRPr="00551E11">
              <w:rPr>
                <w:rFonts w:ascii="PT Astra Serif" w:hAnsi="PT Astra Serif"/>
                <w:b/>
                <w:i/>
              </w:rPr>
              <w:t>6</w:t>
            </w:r>
            <w:r w:rsidRPr="00551E11">
              <w:rPr>
                <w:rFonts w:ascii="PT Astra Serif" w:hAnsi="PT Astra Serif"/>
              </w:rPr>
              <w:t xml:space="preserve"> нарушений нефинансового характера.</w:t>
            </w:r>
          </w:p>
          <w:p w:rsidR="00551E11" w:rsidRPr="00551E11" w:rsidRDefault="00551E11" w:rsidP="00551E11">
            <w:pPr>
              <w:pStyle w:val="af0"/>
              <w:rPr>
                <w:rFonts w:ascii="PT Astra Serif" w:hAnsi="PT Astra Serif"/>
                <w:lang w:val="ru-RU"/>
              </w:rPr>
            </w:pPr>
            <w:r w:rsidRPr="00551E11">
              <w:rPr>
                <w:rFonts w:ascii="PT Astra Serif" w:eastAsia="Lucida Sans Unicode" w:hAnsi="PT Astra Serif" w:cs="Tahoma"/>
                <w:lang w:val="ru-RU" w:bidi="ru-RU"/>
              </w:rPr>
              <w:t xml:space="preserve">      По результатам контрольного мероприятия, в соответствии с Положением о  контрольно-счетной  комиссии </w:t>
            </w:r>
            <w:r w:rsidRPr="00551E11">
              <w:rPr>
                <w:rFonts w:ascii="PT Astra Serif" w:hAnsi="PT Astra Serif"/>
                <w:lang w:val="ru-RU"/>
              </w:rPr>
              <w:t xml:space="preserve">в адрес руководителя органа исполнительной власти и </w:t>
            </w:r>
            <w:r w:rsidRPr="00551E11">
              <w:rPr>
                <w:rFonts w:ascii="PT Astra Serif" w:hAnsi="PT Astra Serif"/>
                <w:lang w:val="ru-RU"/>
              </w:rPr>
              <w:lastRenderedPageBreak/>
              <w:t>проверяемогоучреждения:</w:t>
            </w:r>
          </w:p>
          <w:p w:rsidR="00551E11" w:rsidRPr="00551E11" w:rsidRDefault="00551E11" w:rsidP="00551E11">
            <w:pPr>
              <w:pStyle w:val="af0"/>
              <w:numPr>
                <w:ilvl w:val="0"/>
                <w:numId w:val="46"/>
              </w:numPr>
              <w:spacing w:after="0"/>
              <w:rPr>
                <w:rFonts w:ascii="PT Astra Serif" w:eastAsia="Lucida Sans Unicode" w:hAnsi="PT Astra Serif" w:cs="Tahoma"/>
                <w:lang w:bidi="ru-RU"/>
              </w:rPr>
            </w:pPr>
            <w:r w:rsidRPr="00551E11">
              <w:rPr>
                <w:rFonts w:ascii="PT Astra Serif" w:eastAsia="Lucida Sans Unicode" w:hAnsi="PT Astra Serif" w:cs="Tahoma"/>
                <w:lang w:bidi="ru-RU"/>
              </w:rPr>
              <w:t xml:space="preserve">составлен акт проверки, </w:t>
            </w:r>
          </w:p>
          <w:p w:rsidR="00551E11" w:rsidRPr="00551E11" w:rsidRDefault="00551E11" w:rsidP="00551E11">
            <w:pPr>
              <w:pStyle w:val="af0"/>
              <w:numPr>
                <w:ilvl w:val="0"/>
                <w:numId w:val="46"/>
              </w:numPr>
              <w:spacing w:after="0"/>
              <w:rPr>
                <w:rFonts w:ascii="PT Astra Serif" w:eastAsia="Lucida Sans Unicode" w:hAnsi="PT Astra Serif" w:cs="Tahoma"/>
                <w:lang w:bidi="ru-RU"/>
              </w:rPr>
            </w:pPr>
            <w:r w:rsidRPr="00551E11">
              <w:rPr>
                <w:rFonts w:ascii="PT Astra Serif" w:eastAsia="Lucida Sans Unicode" w:hAnsi="PT Astra Serif" w:cs="Tahoma"/>
                <w:lang w:bidi="ru-RU"/>
              </w:rPr>
              <w:t xml:space="preserve">оформлен отчет, </w:t>
            </w:r>
          </w:p>
          <w:p w:rsidR="00551E11" w:rsidRPr="00551E11" w:rsidRDefault="00551E11" w:rsidP="00551E11">
            <w:pPr>
              <w:pStyle w:val="af0"/>
              <w:numPr>
                <w:ilvl w:val="0"/>
                <w:numId w:val="46"/>
              </w:numPr>
              <w:spacing w:after="0"/>
              <w:rPr>
                <w:rFonts w:ascii="PT Astra Serif" w:eastAsia="Lucida Sans Unicode" w:hAnsi="PT Astra Serif" w:cs="Tahoma"/>
                <w:lang w:val="ru-RU" w:bidi="ru-RU"/>
              </w:rPr>
            </w:pPr>
            <w:r w:rsidRPr="00551E11">
              <w:rPr>
                <w:rFonts w:ascii="PT Astra Serif" w:eastAsia="Lucida Sans Unicode" w:hAnsi="PT Astra Serif" w:cs="Tahoma"/>
                <w:lang w:val="ru-RU" w:bidi="ru-RU"/>
              </w:rPr>
              <w:t>даны10предложений по устранению выявленных недостатков и нарушений,</w:t>
            </w:r>
          </w:p>
          <w:p w:rsidR="00551E11" w:rsidRPr="00551E11" w:rsidRDefault="00551E11" w:rsidP="00551E11">
            <w:pPr>
              <w:pStyle w:val="af0"/>
              <w:numPr>
                <w:ilvl w:val="0"/>
                <w:numId w:val="46"/>
              </w:numPr>
              <w:spacing w:after="0"/>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подготовлено и направлено  в адрес руководителя  проверяемого учреждения 1 </w:t>
            </w:r>
          </w:p>
          <w:p w:rsidR="00551E11" w:rsidRPr="00551E11" w:rsidRDefault="00551E11" w:rsidP="00551E11">
            <w:pPr>
              <w:pStyle w:val="af0"/>
              <w:rPr>
                <w:rFonts w:ascii="PT Astra Serif" w:eastAsia="Lucida Sans Unicode" w:hAnsi="PT Astra Serif" w:cs="Tahoma"/>
                <w:lang w:val="ru-RU" w:bidi="ru-RU"/>
              </w:rPr>
            </w:pPr>
            <w:r w:rsidRPr="00551E11">
              <w:rPr>
                <w:rFonts w:ascii="PT Astra Serif" w:eastAsia="Lucida Sans Unicode" w:hAnsi="PT Astra Serif" w:cs="Tahoma"/>
                <w:lang w:val="ru-RU" w:bidi="ru-RU"/>
              </w:rPr>
              <w:t>представление с конкретными предложениями по устранению недостатков и нарушений.</w:t>
            </w:r>
          </w:p>
          <w:p w:rsidR="00551E11" w:rsidRPr="00551E11" w:rsidRDefault="00551E11" w:rsidP="00551E11">
            <w:pPr>
              <w:spacing w:line="360" w:lineRule="auto"/>
              <w:jc w:val="center"/>
              <w:rPr>
                <w:rFonts w:ascii="PT Astra Serif" w:hAnsi="PT Astra Serif"/>
                <w:b/>
              </w:rPr>
            </w:pPr>
            <w:r w:rsidRPr="00551E11">
              <w:rPr>
                <w:rFonts w:ascii="PT Astra Serif" w:hAnsi="PT Astra Serif"/>
                <w:b/>
              </w:rPr>
              <w:t>Организационно - методологическая и информационная деятельность</w:t>
            </w:r>
          </w:p>
          <w:p w:rsidR="00551E11" w:rsidRPr="00551E11" w:rsidRDefault="00551E11" w:rsidP="00551E11">
            <w:pPr>
              <w:pStyle w:val="a3"/>
              <w:numPr>
                <w:ilvl w:val="0"/>
                <w:numId w:val="39"/>
              </w:numPr>
              <w:spacing w:after="0" w:line="240" w:lineRule="auto"/>
              <w:jc w:val="both"/>
              <w:rPr>
                <w:rFonts w:ascii="PT Astra Serif" w:hAnsi="PT Astra Serif"/>
                <w:spacing w:val="-7"/>
                <w:lang w:val="ru-RU"/>
              </w:rPr>
            </w:pPr>
            <w:r w:rsidRPr="00551E11">
              <w:rPr>
                <w:rFonts w:ascii="PT Astra Serif" w:hAnsi="PT Astra Serif"/>
                <w:lang w:val="ru-RU"/>
              </w:rPr>
              <w:t xml:space="preserve">В целях реализации мероприятий, связанных с обобщением и анализом </w:t>
            </w:r>
          </w:p>
          <w:p w:rsidR="00551E11" w:rsidRPr="00551E11" w:rsidRDefault="00551E11" w:rsidP="00551E11">
            <w:pPr>
              <w:rPr>
                <w:rFonts w:ascii="PT Astra Serif" w:hAnsi="PT Astra Serif"/>
                <w:spacing w:val="-7"/>
                <w:lang w:val="ru-RU"/>
              </w:rPr>
            </w:pPr>
            <w:r w:rsidRPr="00551E11">
              <w:rPr>
                <w:rFonts w:ascii="PT Astra Serif" w:hAnsi="PT Astra Serif"/>
                <w:lang w:val="ru-RU"/>
              </w:rPr>
              <w:t>информации о деятельности контрольно-счетных органов муниципальных образований Костромской области</w:t>
            </w:r>
            <w:r w:rsidRPr="00551E11">
              <w:rPr>
                <w:rFonts w:ascii="PT Astra Serif" w:hAnsi="PT Astra Serif"/>
                <w:spacing w:val="-7"/>
                <w:lang w:val="ru-RU"/>
              </w:rPr>
              <w:t xml:space="preserve">подготовлена </w:t>
            </w:r>
            <w:r w:rsidRPr="00551E11">
              <w:rPr>
                <w:rFonts w:ascii="PT Astra Serif" w:hAnsi="PT Astra Serif"/>
                <w:lang w:val="ru-RU"/>
              </w:rPr>
              <w:t xml:space="preserve">и направлена в адресКонтрольно – счетной палаты Костромской области </w:t>
            </w:r>
            <w:r w:rsidRPr="00551E11">
              <w:rPr>
                <w:rFonts w:ascii="PT Astra Serif" w:hAnsi="PT Astra Serif"/>
                <w:spacing w:val="-7"/>
                <w:lang w:val="ru-RU"/>
              </w:rPr>
              <w:t>информация:</w:t>
            </w:r>
          </w:p>
          <w:p w:rsidR="00551E11" w:rsidRPr="00551E11" w:rsidRDefault="00551E11" w:rsidP="00551E11">
            <w:pPr>
              <w:pStyle w:val="a3"/>
              <w:numPr>
                <w:ilvl w:val="0"/>
                <w:numId w:val="37"/>
              </w:numPr>
              <w:spacing w:after="0" w:line="240" w:lineRule="auto"/>
              <w:jc w:val="both"/>
              <w:rPr>
                <w:rFonts w:ascii="PT Astra Serif" w:hAnsi="PT Astra Serif"/>
                <w:spacing w:val="-7"/>
                <w:lang w:val="ru-RU"/>
              </w:rPr>
            </w:pPr>
            <w:r w:rsidRPr="00551E11">
              <w:rPr>
                <w:rFonts w:ascii="PT Astra Serif" w:hAnsi="PT Astra Serif"/>
                <w:spacing w:val="-7"/>
                <w:lang w:val="ru-RU"/>
              </w:rPr>
              <w:t>об основных показателях деятельности Контрольно-счетной комиссии Кадыйского муниципального района за 2019 год;</w:t>
            </w:r>
          </w:p>
          <w:p w:rsidR="00551E11" w:rsidRPr="00551E11" w:rsidRDefault="00551E11" w:rsidP="00551E11">
            <w:pPr>
              <w:pStyle w:val="a3"/>
              <w:numPr>
                <w:ilvl w:val="0"/>
                <w:numId w:val="37"/>
              </w:numPr>
              <w:spacing w:after="0" w:line="240" w:lineRule="auto"/>
              <w:jc w:val="both"/>
              <w:rPr>
                <w:rFonts w:ascii="PT Astra Serif" w:hAnsi="PT Astra Serif"/>
                <w:spacing w:val="-7"/>
                <w:lang w:val="ru-RU"/>
              </w:rPr>
            </w:pPr>
            <w:r w:rsidRPr="00551E11">
              <w:rPr>
                <w:rFonts w:ascii="PT Astra Serif" w:hAnsi="PT Astra Serif"/>
                <w:spacing w:val="-7"/>
                <w:lang w:val="ru-RU"/>
              </w:rPr>
              <w:t>о кадровом, финансовом и информационном обеспечении Контрольно-счетной комиссии Кадыйского муниципального района по состоянию на 01.01.2020 года.</w:t>
            </w:r>
          </w:p>
          <w:p w:rsidR="00551E11" w:rsidRPr="00551E11" w:rsidRDefault="00551E11" w:rsidP="00551E11">
            <w:pPr>
              <w:pStyle w:val="a3"/>
              <w:numPr>
                <w:ilvl w:val="0"/>
                <w:numId w:val="39"/>
              </w:numPr>
              <w:spacing w:after="0" w:line="240" w:lineRule="auto"/>
              <w:jc w:val="both"/>
              <w:rPr>
                <w:rFonts w:ascii="PT Astra Serif" w:hAnsi="PT Astra Serif"/>
                <w:spacing w:val="-7"/>
                <w:lang w:val="ru-RU"/>
              </w:rPr>
            </w:pPr>
            <w:r w:rsidRPr="00551E11">
              <w:rPr>
                <w:rFonts w:ascii="PT Astra Serif" w:hAnsi="PT Astra Serif"/>
                <w:spacing w:val="-7"/>
                <w:lang w:val="ru-RU"/>
              </w:rPr>
              <w:t xml:space="preserve">В соответствии </w:t>
            </w:r>
            <w:r w:rsidRPr="00551E11">
              <w:rPr>
                <w:rFonts w:ascii="PT Astra Serif" w:eastAsia="Lucida Sans Unicode" w:hAnsi="PT Astra Serif" w:cs="Tahoma"/>
                <w:lang w:val="ru-RU" w:bidi="ru-RU"/>
              </w:rPr>
              <w:t xml:space="preserve">с планом работы на 2020год председателем Контрольно-счетной </w:t>
            </w:r>
          </w:p>
          <w:p w:rsidR="00551E11" w:rsidRPr="00551E11" w:rsidRDefault="00551E11" w:rsidP="00551E11">
            <w:pPr>
              <w:rPr>
                <w:rFonts w:ascii="PT Astra Serif" w:hAnsi="PT Astra Serif"/>
                <w:spacing w:val="-7"/>
                <w:lang w:val="ru-RU"/>
              </w:rPr>
            </w:pPr>
            <w:r w:rsidRPr="00551E11">
              <w:rPr>
                <w:rFonts w:ascii="PT Astra Serif" w:eastAsia="Lucida Sans Unicode" w:hAnsi="PT Astra Serif" w:cs="Tahoma"/>
                <w:lang w:val="ru-RU" w:bidi="ru-RU"/>
              </w:rPr>
              <w:t xml:space="preserve">комиссиипо </w:t>
            </w:r>
            <w:r w:rsidRPr="00551E11">
              <w:rPr>
                <w:rFonts w:ascii="PT Astra Serif" w:hAnsi="PT Astra Serif"/>
                <w:spacing w:val="-7"/>
                <w:lang w:val="ru-RU"/>
              </w:rPr>
              <w:t>приглашению Контрольно-счетной палаты Костромской области было принято участие в собрании Совета контрольно- счетных органов Костромской области.</w:t>
            </w:r>
          </w:p>
          <w:p w:rsidR="00551E11" w:rsidRPr="00551E11" w:rsidRDefault="00551E11" w:rsidP="00551E11">
            <w:pPr>
              <w:pStyle w:val="a3"/>
              <w:numPr>
                <w:ilvl w:val="0"/>
                <w:numId w:val="39"/>
              </w:numPr>
              <w:spacing w:after="0" w:line="240" w:lineRule="auto"/>
              <w:jc w:val="both"/>
              <w:rPr>
                <w:rFonts w:ascii="PT Astra Serif" w:hAnsi="PT Astra Serif"/>
                <w:spacing w:val="-7"/>
                <w:lang w:val="ru-RU"/>
              </w:rPr>
            </w:pPr>
            <w:r w:rsidRPr="00551E11">
              <w:rPr>
                <w:rFonts w:ascii="PT Astra Serif" w:hAnsi="PT Astra Serif"/>
                <w:lang w:val="ru-RU"/>
              </w:rPr>
              <w:t xml:space="preserve">В целях </w:t>
            </w:r>
            <w:r w:rsidRPr="00551E11">
              <w:rPr>
                <w:rFonts w:ascii="PT Astra Serif" w:eastAsia="Lucida Sans Unicode" w:hAnsi="PT Astra Serif"/>
                <w:kern w:val="1"/>
                <w:lang w:val="ru-RU" w:eastAsia="hi-IN" w:bidi="hi-IN"/>
              </w:rPr>
              <w:t xml:space="preserve">соответствия проектов решений о бюджете сельских поселений, </w:t>
            </w:r>
          </w:p>
          <w:p w:rsidR="00551E11" w:rsidRPr="00551E11" w:rsidRDefault="00551E11" w:rsidP="00551E11">
            <w:pPr>
              <w:rPr>
                <w:rFonts w:ascii="PT Astra Serif" w:eastAsia="Lucida Sans Unicode" w:hAnsi="PT Astra Serif"/>
                <w:kern w:val="1"/>
                <w:lang w:val="ru-RU" w:eastAsia="hi-IN" w:bidi="hi-IN"/>
              </w:rPr>
            </w:pPr>
            <w:r w:rsidRPr="00551E11">
              <w:rPr>
                <w:rFonts w:ascii="PT Astra Serif" w:eastAsia="Lucida Sans Unicode" w:hAnsi="PT Astra Serif"/>
                <w:kern w:val="1"/>
                <w:lang w:val="ru-RU" w:eastAsia="hi-IN" w:bidi="hi-IN"/>
              </w:rPr>
              <w:t>утверждаемых сроком на три года, муниципальным правовым актам представительных органов сельских поселенийКонтрольно-счетной комиссией</w:t>
            </w:r>
            <w:r w:rsidRPr="00551E11">
              <w:rPr>
                <w:rFonts w:ascii="PT Astra Serif" w:hAnsi="PT Astra Serif"/>
                <w:lang w:val="ru-RU"/>
              </w:rPr>
              <w:t xml:space="preserve">разработаны и направлены для рассмотрения Главам 6 сельских поселений </w:t>
            </w:r>
            <w:r w:rsidRPr="00551E11">
              <w:rPr>
                <w:rFonts w:ascii="PT Astra Serif" w:hAnsi="PT Astra Serif"/>
                <w:b/>
                <w:i/>
                <w:lang w:val="ru-RU"/>
              </w:rPr>
              <w:t>212</w:t>
            </w:r>
            <w:r w:rsidRPr="00551E11">
              <w:rPr>
                <w:rFonts w:ascii="PT Astra Serif" w:hAnsi="PT Astra Serif"/>
                <w:lang w:val="ru-RU"/>
              </w:rPr>
              <w:t xml:space="preserve"> рекомендаций по </w:t>
            </w:r>
            <w:r w:rsidRPr="00551E11">
              <w:rPr>
                <w:rFonts w:ascii="PT Astra Serif" w:eastAsia="Lucida Sans Unicode" w:hAnsi="PT Astra Serif"/>
                <w:kern w:val="1"/>
                <w:lang w:val="ru-RU" w:eastAsia="hi-IN" w:bidi="hi-IN"/>
              </w:rPr>
              <w:t>внесению изменений и дополнений в муниципальный правовой акт Положение о бюджетном процессе в данных сельских  поселениях.</w:t>
            </w:r>
          </w:p>
          <w:p w:rsidR="00551E11" w:rsidRPr="00551E11" w:rsidRDefault="00551E11" w:rsidP="00551E11">
            <w:pPr>
              <w:pStyle w:val="a3"/>
              <w:numPr>
                <w:ilvl w:val="0"/>
                <w:numId w:val="39"/>
              </w:numPr>
              <w:spacing w:after="0" w:line="240" w:lineRule="auto"/>
              <w:jc w:val="both"/>
              <w:rPr>
                <w:rFonts w:ascii="PT Astra Serif" w:eastAsia="Lucida Sans Unicode" w:hAnsi="PT Astra Serif"/>
                <w:kern w:val="1"/>
                <w:lang w:val="ru-RU" w:eastAsia="hi-IN" w:bidi="hi-IN"/>
              </w:rPr>
            </w:pPr>
            <w:r w:rsidRPr="00551E11">
              <w:rPr>
                <w:rFonts w:ascii="PT Astra Serif" w:eastAsia="Lucida Sans Unicode" w:hAnsi="PT Astra Serif"/>
                <w:kern w:val="1"/>
                <w:lang w:val="ru-RU" w:eastAsia="hi-IN" w:bidi="hi-IN"/>
              </w:rPr>
              <w:t xml:space="preserve">В связи с формированием бюджетов сельских поселений  сроком на три года (на </w:t>
            </w:r>
          </w:p>
          <w:p w:rsidR="00551E11" w:rsidRPr="00551E11" w:rsidRDefault="00551E11" w:rsidP="00551E11">
            <w:pPr>
              <w:rPr>
                <w:rFonts w:ascii="PT Astra Serif" w:eastAsia="Lucida Sans Unicode" w:hAnsi="PT Astra Serif"/>
                <w:kern w:val="1"/>
                <w:lang w:val="ru-RU" w:eastAsia="hi-IN" w:bidi="hi-IN"/>
              </w:rPr>
            </w:pPr>
            <w:r w:rsidRPr="00551E11">
              <w:rPr>
                <w:rFonts w:ascii="PT Astra Serif" w:eastAsia="Lucida Sans Unicode" w:hAnsi="PT Astra Serif"/>
                <w:kern w:val="1"/>
                <w:lang w:val="ru-RU" w:eastAsia="hi-IN" w:bidi="hi-IN"/>
              </w:rPr>
              <w:t xml:space="preserve">очередной 2021 финансовый год и плановый период 2022 и 2023 годов) Контрольно-счетной комиссией </w:t>
            </w:r>
            <w:r w:rsidRPr="00551E11">
              <w:rPr>
                <w:rFonts w:ascii="PT Astra Serif" w:hAnsi="PT Astra Serif"/>
                <w:lang w:val="ru-RU"/>
              </w:rPr>
              <w:t>в целях соответствия проектов бюджетов требованиям бюджетного законодательства разработаны и направлены для ознакомления финансовым органам 7 сельских поселений образцы проектов решений представительных органов данных поселений о бюджетах на</w:t>
            </w:r>
            <w:r w:rsidRPr="00551E11">
              <w:rPr>
                <w:rFonts w:ascii="PT Astra Serif" w:eastAsia="Lucida Sans Unicode" w:hAnsi="PT Astra Serif"/>
                <w:kern w:val="1"/>
                <w:lang w:val="ru-RU" w:eastAsia="hi-IN" w:bidi="hi-IN"/>
              </w:rPr>
              <w:t xml:space="preserve"> очередной 2021 финансовый год и плановый период 2022 и 2023 годов с приложениями к данным решениям.</w:t>
            </w:r>
          </w:p>
          <w:p w:rsidR="00551E11" w:rsidRPr="00551E11" w:rsidRDefault="00551E11" w:rsidP="00551E11">
            <w:pPr>
              <w:pStyle w:val="a3"/>
              <w:numPr>
                <w:ilvl w:val="0"/>
                <w:numId w:val="39"/>
              </w:numPr>
              <w:spacing w:after="0" w:line="240" w:lineRule="auto"/>
              <w:jc w:val="both"/>
              <w:rPr>
                <w:rFonts w:ascii="PT Astra Serif" w:hAnsi="PT Astra Serif"/>
                <w:spacing w:val="-7"/>
                <w:lang w:val="ru-RU"/>
              </w:rPr>
            </w:pPr>
            <w:r w:rsidRPr="00551E11">
              <w:rPr>
                <w:rFonts w:ascii="PT Astra Serif" w:hAnsi="PT Astra Serif"/>
                <w:spacing w:val="-7"/>
                <w:lang w:val="ru-RU"/>
              </w:rPr>
              <w:t xml:space="preserve">В целях организации внешнего муниципального финансового контроля </w:t>
            </w:r>
          </w:p>
          <w:p w:rsidR="00551E11" w:rsidRPr="00551E11" w:rsidRDefault="00551E11" w:rsidP="00551E11">
            <w:pPr>
              <w:rPr>
                <w:rFonts w:ascii="PT Astra Serif" w:hAnsi="PT Astra Serif"/>
                <w:lang w:val="ru-RU"/>
              </w:rPr>
            </w:pPr>
            <w:r w:rsidRPr="00551E11">
              <w:rPr>
                <w:rFonts w:ascii="PT Astra Serif" w:hAnsi="PT Astra Serif"/>
                <w:spacing w:val="-7"/>
                <w:lang w:val="ru-RU"/>
              </w:rPr>
              <w:t>в муниципальных образованиях Кадыйского муниципального района Контрольно-счетной комиссией  подготовленыдля заключения 8 Соглашений</w:t>
            </w:r>
            <w:r w:rsidRPr="00551E11">
              <w:rPr>
                <w:rFonts w:ascii="PT Astra Serif" w:hAnsi="PT Astra Serif"/>
                <w:lang w:val="ru-RU"/>
              </w:rPr>
              <w:t xml:space="preserve">о передаче полномочий контрольно-счетных органов 1 городского и 7 сельских поселений в сфере бюджетных правоотношений на 2021-2023 годы </w:t>
            </w:r>
            <w:r w:rsidRPr="00551E11">
              <w:rPr>
                <w:rFonts w:ascii="PT Astra Serif" w:hAnsi="PT Astra Serif"/>
                <w:spacing w:val="-7"/>
                <w:lang w:val="ru-RU"/>
              </w:rPr>
              <w:t>Контрольно-счетной комиссии  Кадыйского муниципального района.</w:t>
            </w:r>
          </w:p>
          <w:p w:rsidR="00551E11" w:rsidRPr="00551E11" w:rsidRDefault="00551E11" w:rsidP="00551E11">
            <w:pPr>
              <w:pStyle w:val="a3"/>
              <w:numPr>
                <w:ilvl w:val="0"/>
                <w:numId w:val="39"/>
              </w:numPr>
              <w:spacing w:after="0" w:line="240" w:lineRule="auto"/>
              <w:jc w:val="both"/>
              <w:rPr>
                <w:rFonts w:ascii="PT Astra Serif" w:hAnsi="PT Astra Serif"/>
                <w:lang w:val="ru-RU"/>
              </w:rPr>
            </w:pPr>
            <w:r w:rsidRPr="00551E11">
              <w:rPr>
                <w:rFonts w:ascii="PT Astra Serif" w:hAnsi="PT Astra Serif"/>
                <w:lang w:val="ru-RU"/>
              </w:rPr>
              <w:t xml:space="preserve">На протяжении всего отчетного периода  </w:t>
            </w:r>
            <w:r w:rsidRPr="00551E11">
              <w:rPr>
                <w:rFonts w:ascii="PT Astra Serif" w:eastAsia="Lucida Sans Unicode" w:hAnsi="PT Astra Serif" w:cs="Tahoma"/>
                <w:lang w:val="ru-RU" w:bidi="ru-RU"/>
              </w:rPr>
              <w:t xml:space="preserve">в ходе проведения </w:t>
            </w:r>
            <w:r w:rsidRPr="00551E11">
              <w:rPr>
                <w:rFonts w:ascii="PT Astra Serif" w:hAnsi="PT Astra Serif"/>
                <w:lang w:val="ru-RU"/>
              </w:rPr>
              <w:t>экспертно-</w:t>
            </w:r>
          </w:p>
          <w:p w:rsidR="00551E11" w:rsidRPr="00551E11" w:rsidRDefault="00551E11" w:rsidP="00551E11">
            <w:pPr>
              <w:rPr>
                <w:rFonts w:ascii="PT Astra Serif" w:hAnsi="PT Astra Serif"/>
                <w:lang w:val="ru-RU"/>
              </w:rPr>
            </w:pPr>
            <w:r w:rsidRPr="00551E11">
              <w:rPr>
                <w:rFonts w:ascii="PT Astra Serif" w:hAnsi="PT Astra Serif"/>
                <w:lang w:val="ru-RU"/>
              </w:rPr>
              <w:t>аналитическихи</w:t>
            </w:r>
            <w:r w:rsidRPr="00551E11">
              <w:rPr>
                <w:rFonts w:ascii="PT Astra Serif" w:eastAsia="Lucida Sans Unicode" w:hAnsi="PT Astra Serif" w:cs="Tahoma"/>
                <w:lang w:val="ru-RU" w:bidi="ru-RU"/>
              </w:rPr>
              <w:t>контрольных  мероприятий</w:t>
            </w:r>
            <w:r w:rsidRPr="00551E11">
              <w:rPr>
                <w:rFonts w:ascii="PT Astra Serif" w:hAnsi="PT Astra Serif"/>
                <w:lang w:val="ru-RU"/>
              </w:rPr>
              <w:t>контрольно – счетной комиссией оказывалась консультационная помощь бухгалтерским службам учреждений муниципального района, а также в соответствии с Соглашениями о передаче полномочий по осуществлению внешнего муниципального финансового контроля специалистам администраций городского и сельских поселений по вопросам:</w:t>
            </w:r>
          </w:p>
          <w:p w:rsidR="00551E11" w:rsidRPr="00551E11" w:rsidRDefault="00551E11" w:rsidP="00551E11">
            <w:pPr>
              <w:pStyle w:val="a3"/>
              <w:numPr>
                <w:ilvl w:val="0"/>
                <w:numId w:val="40"/>
              </w:numPr>
              <w:spacing w:after="0" w:line="240" w:lineRule="auto"/>
              <w:jc w:val="both"/>
              <w:rPr>
                <w:rFonts w:ascii="PT Astra Serif" w:hAnsi="PT Astra Serif"/>
                <w:lang w:val="ru-RU"/>
              </w:rPr>
            </w:pPr>
            <w:r w:rsidRPr="00551E11">
              <w:rPr>
                <w:rFonts w:ascii="PT Astra Serif" w:hAnsi="PT Astra Serif"/>
                <w:lang w:val="ru-RU"/>
              </w:rPr>
              <w:t>формирования проектов бюджетов на очередной финансовый год в соответствии с требованиями бюджетного законодательства;</w:t>
            </w:r>
          </w:p>
          <w:p w:rsidR="00551E11" w:rsidRPr="00551E11" w:rsidRDefault="00551E11" w:rsidP="00551E11">
            <w:pPr>
              <w:pStyle w:val="a3"/>
              <w:numPr>
                <w:ilvl w:val="0"/>
                <w:numId w:val="40"/>
              </w:numPr>
              <w:spacing w:after="0" w:line="240" w:lineRule="auto"/>
              <w:jc w:val="both"/>
              <w:rPr>
                <w:rFonts w:ascii="PT Astra Serif" w:hAnsi="PT Astra Serif"/>
                <w:lang w:val="ru-RU"/>
              </w:rPr>
            </w:pPr>
            <w:r w:rsidRPr="00551E11">
              <w:rPr>
                <w:rFonts w:ascii="PT Astra Serif" w:hAnsi="PT Astra Serif"/>
                <w:lang w:val="ru-RU"/>
              </w:rPr>
              <w:t>осуществления закупок в соответствии с ФЗот 05.04.2013 г. № 44-ФЗ «О контрактной системе в сфере закупок товаров, работ, услуг для государственных и муниципальных нужд»;</w:t>
            </w:r>
          </w:p>
          <w:p w:rsidR="00551E11" w:rsidRPr="00551E11" w:rsidRDefault="00551E11" w:rsidP="00551E11">
            <w:pPr>
              <w:pStyle w:val="a3"/>
              <w:numPr>
                <w:ilvl w:val="0"/>
                <w:numId w:val="40"/>
              </w:numPr>
              <w:suppressAutoHyphens/>
              <w:spacing w:after="0" w:line="240" w:lineRule="auto"/>
              <w:jc w:val="both"/>
              <w:rPr>
                <w:rFonts w:ascii="PT Astra Serif" w:eastAsia="Lucida Sans Unicode" w:hAnsi="PT Astra Serif" w:cs="Tahoma"/>
                <w:lang w:val="ru-RU" w:bidi="ru-RU"/>
              </w:rPr>
            </w:pPr>
            <w:r w:rsidRPr="00551E11">
              <w:rPr>
                <w:rFonts w:ascii="PT Astra Serif" w:eastAsia="Lucida Sans Unicode" w:hAnsi="PT Astra Serif" w:cs="Tahoma"/>
                <w:lang w:val="ru-RU" w:bidi="ru-RU"/>
              </w:rPr>
              <w:t>по предотвращению и устранению выявленныхв ходе</w:t>
            </w:r>
            <w:r w:rsidRPr="00551E11">
              <w:rPr>
                <w:rFonts w:ascii="PT Astra Serif" w:hAnsi="PT Astra Serif"/>
                <w:lang w:val="ru-RU"/>
              </w:rPr>
              <w:t>экспертно-аналитическойи</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eastAsia="Lucida Sans Unicode" w:hAnsi="PT Astra Serif" w:cs="Tahoma"/>
                <w:lang w:val="ru-RU" w:bidi="ru-RU"/>
              </w:rPr>
              <w:t>контрольной деятельности  нарушений и недостатков.</w:t>
            </w:r>
          </w:p>
          <w:p w:rsidR="00551E11" w:rsidRPr="00551E11" w:rsidRDefault="00551E11" w:rsidP="00551E11">
            <w:pPr>
              <w:suppressAutoHyphens/>
              <w:rPr>
                <w:rFonts w:ascii="PT Astra Serif" w:eastAsia="Lucida Sans Unicode" w:hAnsi="PT Astra Serif" w:cs="Tahoma"/>
                <w:lang w:val="ru-RU" w:bidi="ru-RU"/>
              </w:rPr>
            </w:pPr>
            <w:r w:rsidRPr="00551E11">
              <w:rPr>
                <w:rFonts w:ascii="PT Astra Serif" w:eastAsia="Lucida Sans Unicode" w:hAnsi="PT Astra Serif" w:cs="Tahoma"/>
                <w:lang w:val="ru-RU" w:bidi="ru-RU"/>
              </w:rPr>
              <w:t xml:space="preserve"> Принимаемые по результатам проводимых контрольных мероприятий  меры дают ощутимый результат, способствуют предотвращению финансовых нарушений и повышению эффективности бюджетных расходов.</w:t>
            </w:r>
          </w:p>
          <w:p w:rsidR="00551E11" w:rsidRPr="00551E11" w:rsidRDefault="00551E11" w:rsidP="00551E11">
            <w:pPr>
              <w:suppressAutoHyphens/>
              <w:rPr>
                <w:rFonts w:ascii="PT Astra Serif" w:hAnsi="PT Astra Serif"/>
                <w:lang w:val="ru-RU"/>
              </w:rPr>
            </w:pPr>
            <w:r w:rsidRPr="00551E11">
              <w:rPr>
                <w:rFonts w:ascii="PT Astra Serif" w:hAnsi="PT Astra Serif"/>
                <w:lang w:val="ru-RU"/>
              </w:rPr>
              <w:t xml:space="preserve">     Основные показатели работы Комиссии за 2020 год представлены в таблице Приложения №1.</w:t>
            </w:r>
          </w:p>
          <w:p w:rsidR="00551E11" w:rsidRPr="00551E11" w:rsidRDefault="00551E11" w:rsidP="00551E11">
            <w:pPr>
              <w:suppressAutoHyphens/>
              <w:spacing w:line="360" w:lineRule="auto"/>
              <w:jc w:val="center"/>
              <w:rPr>
                <w:rFonts w:ascii="PT Astra Serif" w:hAnsi="PT Astra Serif"/>
                <w:b/>
                <w:i/>
                <w:lang w:val="ru-RU"/>
              </w:rPr>
            </w:pPr>
          </w:p>
          <w:p w:rsidR="00551E11" w:rsidRPr="00551E11" w:rsidRDefault="00551E11" w:rsidP="00551E11">
            <w:pPr>
              <w:suppressAutoHyphens/>
              <w:spacing w:line="360" w:lineRule="auto"/>
              <w:jc w:val="center"/>
              <w:rPr>
                <w:rFonts w:ascii="PT Astra Serif" w:hAnsi="PT Astra Serif"/>
                <w:b/>
                <w:i/>
                <w:lang w:val="ru-RU"/>
              </w:rPr>
            </w:pPr>
          </w:p>
          <w:p w:rsidR="00551E11" w:rsidRPr="00551E11" w:rsidRDefault="00551E11" w:rsidP="00551E11">
            <w:pPr>
              <w:suppressAutoHyphens/>
              <w:spacing w:line="360" w:lineRule="auto"/>
              <w:jc w:val="center"/>
              <w:rPr>
                <w:rFonts w:ascii="PT Astra Serif" w:hAnsi="PT Astra Serif"/>
                <w:b/>
                <w:i/>
              </w:rPr>
            </w:pPr>
            <w:r w:rsidRPr="00551E11">
              <w:rPr>
                <w:rFonts w:ascii="PT Astra Serif" w:hAnsi="PT Astra Serif"/>
                <w:b/>
                <w:i/>
              </w:rPr>
              <w:t>Заключительная часть</w:t>
            </w:r>
          </w:p>
          <w:p w:rsidR="00551E11" w:rsidRPr="00551E11" w:rsidRDefault="00551E11" w:rsidP="00551E11">
            <w:pPr>
              <w:ind w:firstLine="720"/>
              <w:rPr>
                <w:rFonts w:ascii="PT Astra Serif" w:eastAsia="Lucida Sans Unicode" w:hAnsi="PT Astra Serif" w:cs="Tahoma"/>
                <w:lang w:bidi="ru-RU"/>
              </w:rPr>
            </w:pPr>
            <w:r w:rsidRPr="00551E11">
              <w:rPr>
                <w:rFonts w:ascii="PT Astra Serif" w:hAnsi="PT Astra Serif"/>
              </w:rPr>
              <w:t xml:space="preserve">В числе главных задач, на решение которых будут концентрироваться внимание и усилия Контрольно-счетной комиссии как постоянно действующего органа внешнего муниципального </w:t>
            </w:r>
            <w:r w:rsidRPr="00551E11">
              <w:rPr>
                <w:rFonts w:ascii="PT Astra Serif" w:hAnsi="PT Astra Serif"/>
              </w:rPr>
              <w:lastRenderedPageBreak/>
              <w:t>финансового контроля в 2021 г.</w:t>
            </w:r>
            <w:r w:rsidRPr="00551E11">
              <w:rPr>
                <w:rFonts w:ascii="PT Astra Serif" w:eastAsia="Lucida Sans Unicode" w:hAnsi="PT Astra Serif" w:cs="Tahoma"/>
                <w:lang w:bidi="ru-RU"/>
              </w:rPr>
              <w:t>прежде всего, являются:</w:t>
            </w:r>
          </w:p>
          <w:p w:rsidR="00551E11" w:rsidRPr="00551E11" w:rsidRDefault="00551E11" w:rsidP="00551E11">
            <w:pPr>
              <w:pStyle w:val="a3"/>
              <w:numPr>
                <w:ilvl w:val="0"/>
                <w:numId w:val="29"/>
              </w:numPr>
              <w:spacing w:after="0" w:line="240" w:lineRule="auto"/>
              <w:jc w:val="both"/>
              <w:rPr>
                <w:rFonts w:ascii="PT Astra Serif" w:hAnsi="PT Astra Serif"/>
              </w:rPr>
            </w:pPr>
            <w:r w:rsidRPr="00551E11">
              <w:rPr>
                <w:rFonts w:ascii="PT Astra Serif" w:hAnsi="PT Astra Serif"/>
              </w:rPr>
              <w:t xml:space="preserve">Обеспечение и дальнейшее развитие единой системы предварительного, </w:t>
            </w:r>
          </w:p>
          <w:p w:rsidR="00551E11" w:rsidRPr="00551E11" w:rsidRDefault="00551E11" w:rsidP="00551E11">
            <w:pPr>
              <w:rPr>
                <w:rFonts w:ascii="PT Astra Serif" w:hAnsi="PT Astra Serif"/>
              </w:rPr>
            </w:pPr>
            <w:r w:rsidRPr="00551E11">
              <w:rPr>
                <w:rFonts w:ascii="PT Astra Serif" w:hAnsi="PT Astra Serif"/>
              </w:rPr>
              <w:t>оперативного и последующего контроля за формированием и исполнением бюджета муниципального района и бюджетов поселений;</w:t>
            </w:r>
          </w:p>
          <w:p w:rsidR="00551E11" w:rsidRPr="00551E11" w:rsidRDefault="00551E11" w:rsidP="00551E11">
            <w:pPr>
              <w:pStyle w:val="a3"/>
              <w:numPr>
                <w:ilvl w:val="0"/>
                <w:numId w:val="29"/>
              </w:numPr>
              <w:spacing w:after="0" w:line="240" w:lineRule="auto"/>
              <w:jc w:val="both"/>
              <w:rPr>
                <w:rFonts w:ascii="PT Astra Serif" w:hAnsi="PT Astra Serif"/>
              </w:rPr>
            </w:pPr>
            <w:r w:rsidRPr="00551E11">
              <w:rPr>
                <w:rFonts w:ascii="PT Astra Serif" w:eastAsia="Lucida Sans Unicode" w:hAnsi="PT Astra Serif" w:cs="Tahoma"/>
                <w:lang w:bidi="ru-RU"/>
              </w:rPr>
              <w:t>Проведение контрольных и экспертно-аналитических мероприятий</w:t>
            </w:r>
            <w:r w:rsidRPr="00551E11">
              <w:rPr>
                <w:rFonts w:ascii="PT Astra Serif" w:hAnsi="PT Astra Serif"/>
              </w:rPr>
              <w:t xml:space="preserve">в форме аудита </w:t>
            </w:r>
          </w:p>
          <w:p w:rsidR="00551E11" w:rsidRPr="00551E11" w:rsidRDefault="00551E11" w:rsidP="00551E11">
            <w:pPr>
              <w:rPr>
                <w:rFonts w:ascii="PT Astra Serif" w:hAnsi="PT Astra Serif"/>
              </w:rPr>
            </w:pPr>
            <w:r w:rsidRPr="00551E11">
              <w:rPr>
                <w:rFonts w:ascii="PT Astra Serif" w:hAnsi="PT Astra Serif"/>
              </w:rPr>
              <w:t>эффективности расходования бюджетных средств и аудита закупок</w:t>
            </w:r>
            <w:r w:rsidRPr="00551E11">
              <w:rPr>
                <w:rFonts w:ascii="PT Astra Serif" w:eastAsia="Lucida Sans Unicode" w:hAnsi="PT Astra Serif" w:cs="Tahoma"/>
                <w:lang w:bidi="ru-RU"/>
              </w:rPr>
              <w:t>, направленных на организацию и осуществление контроля:</w:t>
            </w:r>
          </w:p>
          <w:p w:rsidR="00551E11" w:rsidRPr="00551E11" w:rsidRDefault="00551E11" w:rsidP="00551E11">
            <w:pPr>
              <w:pStyle w:val="a3"/>
              <w:numPr>
                <w:ilvl w:val="0"/>
                <w:numId w:val="30"/>
              </w:numPr>
              <w:suppressAutoHyphens/>
              <w:spacing w:after="0" w:line="240" w:lineRule="auto"/>
              <w:jc w:val="both"/>
              <w:rPr>
                <w:rFonts w:ascii="PT Astra Serif" w:eastAsia="Lucida Sans Unicode" w:hAnsi="PT Astra Serif" w:cs="Tahoma"/>
                <w:lang w:bidi="ru-RU"/>
              </w:rPr>
            </w:pPr>
            <w:r w:rsidRPr="00551E11">
              <w:rPr>
                <w:rFonts w:ascii="PT Astra Serif" w:eastAsia="Lucida Sans Unicode" w:hAnsi="PT Astra Serif" w:cs="Tahoma"/>
                <w:lang w:bidi="ru-RU"/>
              </w:rPr>
              <w:t>за выполнением требований бюджетного законодательства;</w:t>
            </w:r>
          </w:p>
          <w:p w:rsidR="00551E11" w:rsidRPr="00551E11" w:rsidRDefault="00551E11" w:rsidP="00551E11">
            <w:pPr>
              <w:pStyle w:val="a3"/>
              <w:numPr>
                <w:ilvl w:val="0"/>
                <w:numId w:val="30"/>
              </w:numPr>
              <w:suppressAutoHyphens/>
              <w:spacing w:after="0" w:line="240" w:lineRule="auto"/>
              <w:jc w:val="both"/>
              <w:rPr>
                <w:rFonts w:ascii="PT Astra Serif" w:eastAsia="Lucida Sans Unicode" w:hAnsi="PT Astra Serif" w:cs="Tahoma"/>
                <w:lang w:bidi="ru-RU"/>
              </w:rPr>
            </w:pPr>
            <w:r w:rsidRPr="00551E11">
              <w:rPr>
                <w:rFonts w:ascii="PT Astra Serif" w:eastAsia="Lucida Sans Unicode" w:hAnsi="PT Astra Serif" w:cs="Tahoma"/>
                <w:lang w:bidi="ru-RU"/>
              </w:rPr>
              <w:t xml:space="preserve">за целевым и эффективным использованием средств бюджета муниципального </w:t>
            </w:r>
          </w:p>
          <w:p w:rsidR="00551E11" w:rsidRPr="00551E11" w:rsidRDefault="00551E11" w:rsidP="00551E11">
            <w:pPr>
              <w:suppressAutoHyphens/>
              <w:ind w:left="426"/>
              <w:rPr>
                <w:rFonts w:ascii="PT Astra Serif" w:eastAsia="Lucida Sans Unicode" w:hAnsi="PT Astra Serif" w:cs="Tahoma"/>
                <w:lang w:bidi="ru-RU"/>
              </w:rPr>
            </w:pPr>
            <w:r w:rsidRPr="00551E11">
              <w:rPr>
                <w:rFonts w:ascii="PT Astra Serif" w:eastAsia="Lucida Sans Unicode" w:hAnsi="PT Astra Serif" w:cs="Tahoma"/>
                <w:lang w:bidi="ru-RU"/>
              </w:rPr>
              <w:t>района, бюджетов муниципальных образований,в том числе: в сфере закупок товаров, работ, услуг для государственных и муниципальных нужд;</w:t>
            </w:r>
          </w:p>
          <w:p w:rsidR="00551E11" w:rsidRPr="00551E11" w:rsidRDefault="00551E11" w:rsidP="00551E11">
            <w:pPr>
              <w:pStyle w:val="a3"/>
              <w:numPr>
                <w:ilvl w:val="0"/>
                <w:numId w:val="30"/>
              </w:numPr>
              <w:suppressAutoHyphens/>
              <w:spacing w:after="0" w:line="240" w:lineRule="auto"/>
              <w:jc w:val="both"/>
              <w:rPr>
                <w:rFonts w:ascii="PT Astra Serif" w:eastAsia="Lucida Sans Unicode" w:hAnsi="PT Astra Serif" w:cs="Tahoma"/>
                <w:lang w:bidi="ru-RU"/>
              </w:rPr>
            </w:pPr>
            <w:r w:rsidRPr="00551E11">
              <w:rPr>
                <w:rFonts w:ascii="PT Astra Serif" w:hAnsi="PT Astra Serif"/>
                <w:spacing w:val="-7"/>
              </w:rPr>
              <w:t>за соблюдением  установленного порядка управления и распоряжения имуществом, находящимся в муниципальной собственности.</w:t>
            </w:r>
          </w:p>
          <w:p w:rsidR="00551E11" w:rsidRPr="00551E11" w:rsidRDefault="00551E11" w:rsidP="00551E11">
            <w:pPr>
              <w:pStyle w:val="Default"/>
              <w:jc w:val="both"/>
              <w:rPr>
                <w:rFonts w:ascii="PT Astra Serif" w:eastAsia="Lucida Sans Unicode" w:hAnsi="PT Astra Serif" w:cs="Tahoma"/>
                <w:color w:val="auto"/>
                <w:lang w:eastAsia="ru-RU" w:bidi="ru-RU"/>
              </w:rPr>
            </w:pPr>
          </w:p>
          <w:p w:rsidR="00551E11" w:rsidRPr="00551E11" w:rsidRDefault="00551E11" w:rsidP="00551E11">
            <w:pPr>
              <w:pStyle w:val="Default"/>
              <w:jc w:val="both"/>
              <w:rPr>
                <w:rFonts w:ascii="PT Astra Serif" w:hAnsi="PT Astra Serif"/>
              </w:rPr>
            </w:pPr>
            <w:r w:rsidRPr="00551E11">
              <w:rPr>
                <w:rFonts w:ascii="PT Astra Serif" w:hAnsi="PT Astra Serif"/>
              </w:rPr>
              <w:t xml:space="preserve">    В целях обеспечения доступа к информации о деятельности Контрольно-счётной комиссии проводится информационное обеспечение раздела «Контрольно-счётная комиссия Кадыйского муниципального района» на официальном сайте Администрации Кадыйского муниципального района. </w:t>
            </w:r>
          </w:p>
          <w:p w:rsidR="00551E11" w:rsidRPr="00551E11" w:rsidRDefault="00551E11" w:rsidP="00551E11">
            <w:pPr>
              <w:pStyle w:val="a4"/>
              <w:spacing w:before="0" w:beforeAutospacing="0" w:after="0"/>
              <w:jc w:val="both"/>
              <w:rPr>
                <w:rFonts w:ascii="PT Astra Serif" w:hAnsi="PT Astra Serif"/>
              </w:rPr>
            </w:pPr>
          </w:p>
          <w:p w:rsidR="00551E11" w:rsidRPr="00551E11" w:rsidRDefault="00551E11" w:rsidP="00551E11">
            <w:pPr>
              <w:pStyle w:val="a4"/>
              <w:spacing w:before="0" w:beforeAutospacing="0" w:after="0"/>
              <w:jc w:val="both"/>
              <w:rPr>
                <w:rFonts w:ascii="PT Astra Serif" w:hAnsi="PT Astra Serif"/>
              </w:rPr>
            </w:pPr>
          </w:p>
          <w:p w:rsidR="00551E11" w:rsidRPr="00551E11" w:rsidRDefault="00551E11" w:rsidP="00551E11">
            <w:pPr>
              <w:pStyle w:val="a4"/>
              <w:spacing w:before="0" w:beforeAutospacing="0" w:after="0"/>
              <w:jc w:val="both"/>
              <w:rPr>
                <w:rFonts w:ascii="PT Astra Serif" w:hAnsi="PT Astra Serif"/>
              </w:rPr>
            </w:pPr>
          </w:p>
          <w:p w:rsidR="00551E11" w:rsidRPr="00551E11" w:rsidRDefault="00551E11" w:rsidP="00551E11">
            <w:pPr>
              <w:rPr>
                <w:rFonts w:ascii="PT Astra Serif" w:hAnsi="PT Astra Serif"/>
              </w:rPr>
            </w:pPr>
            <w:r w:rsidRPr="00551E11">
              <w:rPr>
                <w:rFonts w:ascii="PT Astra Serif" w:hAnsi="PT Astra Serif"/>
              </w:rPr>
              <w:t>Председатель контрольно-счетной комиссии</w:t>
            </w:r>
          </w:p>
          <w:p w:rsidR="00551E11" w:rsidRPr="00551E11" w:rsidRDefault="00551E11" w:rsidP="00551E11">
            <w:pPr>
              <w:rPr>
                <w:rFonts w:ascii="PT Astra Serif" w:hAnsi="PT Astra Serif"/>
              </w:rPr>
            </w:pPr>
            <w:r w:rsidRPr="00551E11">
              <w:rPr>
                <w:rFonts w:ascii="PT Astra Serif" w:hAnsi="PT Astra Serif"/>
              </w:rPr>
              <w:t xml:space="preserve">Кадыйского муниципального района:                                                           О.А. Жарова </w:t>
            </w:r>
          </w:p>
          <w:p w:rsidR="00D2366D" w:rsidRPr="00D2366D" w:rsidRDefault="00D2366D" w:rsidP="00D2366D">
            <w:pPr>
              <w:rPr>
                <w:rFonts w:eastAsia="Times New Roman"/>
                <w:lang w:val="ru-RU" w:eastAsia="ar-SA"/>
              </w:rPr>
            </w:pPr>
          </w:p>
          <w:p w:rsidR="006446EE" w:rsidRPr="00D0585C" w:rsidRDefault="00CE190C" w:rsidP="00D2366D">
            <w:pPr>
              <w:rPr>
                <w:lang w:val="ru-RU"/>
              </w:rPr>
            </w:pPr>
            <w:r>
              <w:rPr>
                <w:lang w:val="ru-RU"/>
              </w:rPr>
              <w:tab/>
            </w:r>
          </w:p>
        </w:tc>
        <w:tc>
          <w:tcPr>
            <w:tcW w:w="360" w:type="dxa"/>
            <w:gridSpan w:val="2"/>
          </w:tcPr>
          <w:p w:rsidR="006446EE" w:rsidRPr="00D0585C" w:rsidRDefault="006446EE" w:rsidP="00D2366D">
            <w:pPr>
              <w:rPr>
                <w:lang w:val="ru-RU"/>
              </w:rPr>
            </w:pPr>
          </w:p>
        </w:tc>
        <w:tc>
          <w:tcPr>
            <w:tcW w:w="403" w:type="dxa"/>
            <w:gridSpan w:val="2"/>
          </w:tcPr>
          <w:p w:rsidR="006446EE" w:rsidRPr="00D0585C" w:rsidRDefault="00D2366D" w:rsidP="00D2366D">
            <w:pPr>
              <w:rPr>
                <w:lang w:val="ru-RU"/>
              </w:rPr>
            </w:pPr>
            <w:r>
              <w:rPr>
                <w:lang w:val="ru-RU"/>
              </w:rPr>
              <w:t xml:space="preserve"> </w:t>
            </w:r>
          </w:p>
        </w:tc>
      </w:tr>
      <w:tr w:rsidR="00D2366D" w:rsidRPr="00D0585C" w:rsidTr="00D2366D">
        <w:trPr>
          <w:gridBefore w:val="1"/>
          <w:wBefore w:w="142" w:type="dxa"/>
          <w:trHeight w:val="1126"/>
        </w:trPr>
        <w:tc>
          <w:tcPr>
            <w:tcW w:w="9584" w:type="dxa"/>
            <w:gridSpan w:val="2"/>
          </w:tcPr>
          <w:p w:rsidR="00196287" w:rsidRPr="00196287" w:rsidRDefault="00196287" w:rsidP="00196287">
            <w:pPr>
              <w:spacing w:line="100" w:lineRule="atLeast"/>
              <w:jc w:val="center"/>
              <w:rPr>
                <w:rFonts w:ascii="PT Astra Serif" w:eastAsia="Times New Roman" w:hAnsi="PT Astra Serif"/>
                <w:b/>
                <w:sz w:val="20"/>
                <w:szCs w:val="20"/>
              </w:rPr>
            </w:pPr>
            <w:r w:rsidRPr="00196287">
              <w:rPr>
                <w:rFonts w:ascii="PT Astra Serif" w:eastAsia="Times New Roman" w:hAnsi="PT Astra Serif"/>
                <w:b/>
                <w:sz w:val="20"/>
                <w:szCs w:val="20"/>
              </w:rPr>
              <w:lastRenderedPageBreak/>
              <w:t>РОССИЙСКАЯ ФЕДЕРАЦИЯ</w:t>
            </w:r>
          </w:p>
          <w:p w:rsidR="00196287" w:rsidRPr="00196287" w:rsidRDefault="00196287" w:rsidP="00196287">
            <w:pPr>
              <w:spacing w:line="100" w:lineRule="atLeast"/>
              <w:jc w:val="center"/>
              <w:rPr>
                <w:rFonts w:ascii="PT Astra Serif" w:eastAsia="Times New Roman" w:hAnsi="PT Astra Serif"/>
                <w:b/>
                <w:sz w:val="20"/>
                <w:szCs w:val="20"/>
              </w:rPr>
            </w:pPr>
            <w:r w:rsidRPr="00196287">
              <w:rPr>
                <w:rFonts w:ascii="PT Astra Serif" w:eastAsia="Times New Roman" w:hAnsi="PT Astra Serif"/>
                <w:b/>
                <w:sz w:val="20"/>
                <w:szCs w:val="20"/>
              </w:rPr>
              <w:t>КОСТРОМСКАЯ ОБЛАСТЬ</w:t>
            </w:r>
          </w:p>
          <w:p w:rsidR="00196287" w:rsidRPr="00196287" w:rsidRDefault="00196287" w:rsidP="00196287">
            <w:pPr>
              <w:spacing w:line="100" w:lineRule="atLeast"/>
              <w:jc w:val="center"/>
              <w:rPr>
                <w:rFonts w:ascii="PT Astra Serif" w:eastAsia="Times New Roman" w:hAnsi="PT Astra Serif"/>
                <w:b/>
                <w:sz w:val="20"/>
                <w:szCs w:val="20"/>
              </w:rPr>
            </w:pPr>
            <w:r w:rsidRPr="00196287">
              <w:rPr>
                <w:rFonts w:ascii="PT Astra Serif" w:eastAsia="Times New Roman" w:hAnsi="PT Astra Serif"/>
                <w:b/>
                <w:sz w:val="20"/>
                <w:szCs w:val="20"/>
              </w:rPr>
              <w:t>СОБРАНИЕ ДЕПУТАТОВ КАДЫЙСКОГО МУНИЦИПАЛЬНОГО РАЙОНА</w:t>
            </w:r>
          </w:p>
          <w:p w:rsidR="00196287" w:rsidRPr="00196287" w:rsidRDefault="00196287" w:rsidP="00196287">
            <w:pPr>
              <w:spacing w:line="100" w:lineRule="atLeast"/>
              <w:jc w:val="center"/>
              <w:rPr>
                <w:rFonts w:ascii="PT Astra Serif" w:eastAsia="Times New Roman" w:hAnsi="PT Astra Serif"/>
                <w:b/>
                <w:sz w:val="20"/>
                <w:szCs w:val="20"/>
              </w:rPr>
            </w:pPr>
          </w:p>
          <w:p w:rsidR="00196287" w:rsidRPr="00196287" w:rsidRDefault="00196287" w:rsidP="00196287">
            <w:pPr>
              <w:spacing w:line="100" w:lineRule="atLeast"/>
              <w:jc w:val="center"/>
              <w:rPr>
                <w:rFonts w:ascii="PT Astra Serif" w:eastAsia="Times New Roman" w:hAnsi="PT Astra Serif"/>
                <w:b/>
                <w:sz w:val="20"/>
                <w:szCs w:val="20"/>
              </w:rPr>
            </w:pPr>
          </w:p>
          <w:p w:rsidR="00196287" w:rsidRPr="00196287" w:rsidRDefault="00196287" w:rsidP="00196287">
            <w:pPr>
              <w:spacing w:line="100" w:lineRule="atLeast"/>
              <w:jc w:val="center"/>
              <w:rPr>
                <w:rFonts w:ascii="PT Astra Serif" w:eastAsia="Times New Roman" w:hAnsi="PT Astra Serif"/>
                <w:b/>
                <w:sz w:val="20"/>
                <w:szCs w:val="20"/>
              </w:rPr>
            </w:pPr>
            <w:r w:rsidRPr="00196287">
              <w:rPr>
                <w:rFonts w:ascii="PT Astra Serif" w:eastAsia="Times New Roman" w:hAnsi="PT Astra Serif"/>
                <w:b/>
                <w:sz w:val="20"/>
                <w:szCs w:val="20"/>
              </w:rPr>
              <w:t>РЕШЕНИЕ</w:t>
            </w:r>
          </w:p>
          <w:p w:rsidR="00196287" w:rsidRPr="00196287" w:rsidRDefault="00196287" w:rsidP="00196287">
            <w:pPr>
              <w:spacing w:line="100" w:lineRule="atLeast"/>
              <w:rPr>
                <w:rFonts w:ascii="PT Astra Serif" w:eastAsia="Times New Roman" w:hAnsi="PT Astra Serif"/>
                <w:b/>
                <w:sz w:val="20"/>
                <w:szCs w:val="20"/>
              </w:rPr>
            </w:pPr>
            <w:r w:rsidRPr="00196287">
              <w:rPr>
                <w:rFonts w:ascii="PT Astra Serif" w:eastAsia="Times New Roman" w:hAnsi="PT Astra Serif"/>
                <w:b/>
                <w:sz w:val="20"/>
                <w:szCs w:val="20"/>
              </w:rPr>
              <w:t xml:space="preserve">От «2» августа  2021 года                                                                                                     </w:t>
            </w:r>
            <w:r>
              <w:rPr>
                <w:rFonts w:ascii="PT Astra Serif" w:eastAsia="Times New Roman" w:hAnsi="PT Astra Serif"/>
                <w:b/>
                <w:sz w:val="20"/>
                <w:szCs w:val="20"/>
                <w:lang w:val="ru-RU"/>
              </w:rPr>
              <w:t xml:space="preserve">                            </w:t>
            </w:r>
            <w:r w:rsidRPr="00196287">
              <w:rPr>
                <w:rFonts w:ascii="PT Astra Serif" w:eastAsia="Times New Roman" w:hAnsi="PT Astra Serif"/>
                <w:b/>
                <w:sz w:val="20"/>
                <w:szCs w:val="20"/>
              </w:rPr>
              <w:t>№ 513</w:t>
            </w:r>
          </w:p>
          <w:p w:rsidR="00196287" w:rsidRPr="00196287" w:rsidRDefault="00196287" w:rsidP="00196287">
            <w:pPr>
              <w:spacing w:line="100" w:lineRule="atLeast"/>
              <w:rPr>
                <w:rFonts w:ascii="PT Astra Serif" w:eastAsia="Times New Roman" w:hAnsi="PT Astra Serif"/>
                <w:b/>
                <w:sz w:val="20"/>
                <w:szCs w:val="20"/>
              </w:rPr>
            </w:pPr>
          </w:p>
          <w:p w:rsidR="00196287" w:rsidRPr="00196287" w:rsidRDefault="00196287" w:rsidP="00196287">
            <w:pPr>
              <w:spacing w:line="100" w:lineRule="atLeast"/>
              <w:rPr>
                <w:rFonts w:ascii="PT Astra Serif" w:eastAsia="Times New Roman" w:hAnsi="PT Astra Serif"/>
                <w:b/>
                <w:sz w:val="20"/>
                <w:szCs w:val="20"/>
              </w:rPr>
            </w:pPr>
          </w:p>
          <w:p w:rsidR="00196287" w:rsidRPr="00196287" w:rsidRDefault="00196287" w:rsidP="00196287">
            <w:pPr>
              <w:spacing w:line="100" w:lineRule="atLeast"/>
              <w:jc w:val="left"/>
              <w:rPr>
                <w:rFonts w:ascii="PT Astra Serif" w:eastAsia="Times New Roman" w:hAnsi="PT Astra Serif"/>
                <w:b/>
                <w:sz w:val="20"/>
                <w:szCs w:val="20"/>
              </w:rPr>
            </w:pPr>
            <w:r w:rsidRPr="00196287">
              <w:rPr>
                <w:rFonts w:ascii="PT Astra Serif" w:eastAsia="Times New Roman" w:hAnsi="PT Astra Serif"/>
                <w:b/>
                <w:sz w:val="20"/>
                <w:szCs w:val="20"/>
              </w:rPr>
              <w:t>О ПРЕМИРОВАНИИ ГЛАВЫ</w:t>
            </w:r>
            <w:r w:rsidRPr="00196287">
              <w:rPr>
                <w:rFonts w:ascii="PT Astra Serif" w:eastAsia="Times New Roman" w:hAnsi="PT Astra Serif"/>
                <w:b/>
                <w:sz w:val="20"/>
                <w:szCs w:val="20"/>
              </w:rPr>
              <w:br/>
              <w:t>КАДЫЙСКОГО МУНИЦИПАЛЬНОГО</w:t>
            </w:r>
            <w:r w:rsidRPr="00196287">
              <w:rPr>
                <w:rFonts w:ascii="PT Astra Serif" w:eastAsia="Times New Roman" w:hAnsi="PT Astra Serif"/>
                <w:b/>
                <w:sz w:val="20"/>
                <w:szCs w:val="20"/>
              </w:rPr>
              <w:br/>
              <w:t>РАЙОНА КОСТРОМСКОЙ ОБЛАСТИ</w:t>
            </w:r>
            <w:r w:rsidRPr="00196287">
              <w:rPr>
                <w:rFonts w:ascii="PT Astra Serif" w:eastAsia="Times New Roman" w:hAnsi="PT Astra Serif"/>
                <w:b/>
                <w:sz w:val="20"/>
                <w:szCs w:val="20"/>
              </w:rPr>
              <w:br/>
              <w:t>ЗА 2 КВАРТАЛ 2021 ГОДА</w:t>
            </w:r>
          </w:p>
          <w:p w:rsidR="00196287" w:rsidRPr="00196287" w:rsidRDefault="00196287" w:rsidP="00196287">
            <w:pPr>
              <w:spacing w:line="100" w:lineRule="atLeast"/>
              <w:rPr>
                <w:rFonts w:ascii="PT Astra Serif" w:eastAsia="Times New Roman" w:hAnsi="PT Astra Serif"/>
                <w:sz w:val="20"/>
                <w:szCs w:val="20"/>
              </w:rPr>
            </w:pPr>
          </w:p>
          <w:p w:rsidR="00196287" w:rsidRPr="00E36B2C" w:rsidRDefault="00196287" w:rsidP="00196287">
            <w:pPr>
              <w:spacing w:line="100" w:lineRule="atLeast"/>
              <w:rPr>
                <w:rFonts w:ascii="PT Astra Serif" w:eastAsia="Times New Roman" w:hAnsi="PT Astra Serif"/>
              </w:rPr>
            </w:pPr>
          </w:p>
          <w:p w:rsidR="00196287" w:rsidRPr="00E36B2C" w:rsidRDefault="00196287" w:rsidP="00196287">
            <w:pPr>
              <w:ind w:right="140" w:firstLine="708"/>
              <w:rPr>
                <w:rFonts w:ascii="PT Astra Serif" w:hAnsi="PT Astra Serif"/>
              </w:rPr>
            </w:pPr>
            <w:r w:rsidRPr="00E36B2C">
              <w:rPr>
                <w:rFonts w:ascii="PT Astra Serif" w:hAnsi="PT Astra Serif"/>
              </w:rPr>
              <w:t xml:space="preserve">В соответствии с решением Собрания депутатов Кадыйского муниципального района от 28 августа 2019 года № 367 «Об оплате труда лиц, замещающих муниципальные должности и должности муниципальной службы Кадыйского муниципального района Костромской области», решением Собрания депутатов Кадыйского муниципального района от 20 декабря 2019 года № 398 «О порядке выплаты ежеквартальной премии за выполнение особо важных и сложных заданий лицам, замещающих муниципальные должности Кадыйского муниципального района на постоянной основе», учитывая результаты служебной деятельности главы Кадыйского муниципального района в реализации полномочий и исполнении должностных обязанностей, отсутствие предостережений губернатора Костромской области С.К.Ситникова, замечаний от администрации Костромской области, руководствуясь Уставом муниципального образования Кадыйский муниципальный район Костромской области, принятого решением Собрания депутатов Кадыйского муниципального района  от 30.04.2019 г.  № 346 (в редакции муниципальных правовых актов от 12.11.2019 г. № 390, от 9.10.2020 г. № 464, от 9.04.2021г. № 504), Собрание депутатов Кадыйского муниципального района </w:t>
            </w:r>
            <w:r w:rsidRPr="00E36B2C">
              <w:rPr>
                <w:rFonts w:ascii="PT Astra Serif" w:hAnsi="PT Astra Serif"/>
                <w:b/>
              </w:rPr>
              <w:t>р е ш и л о</w:t>
            </w:r>
            <w:r w:rsidRPr="00E36B2C">
              <w:rPr>
                <w:rFonts w:ascii="PT Astra Serif" w:hAnsi="PT Astra Serif"/>
              </w:rPr>
              <w:t>:</w:t>
            </w:r>
          </w:p>
          <w:p w:rsidR="00196287" w:rsidRPr="00E36B2C" w:rsidRDefault="00196287" w:rsidP="00196287">
            <w:pPr>
              <w:pStyle w:val="12"/>
              <w:numPr>
                <w:ilvl w:val="0"/>
                <w:numId w:val="12"/>
              </w:numPr>
              <w:spacing w:line="240" w:lineRule="auto"/>
              <w:ind w:right="140" w:firstLine="360"/>
              <w:jc w:val="both"/>
              <w:rPr>
                <w:rFonts w:ascii="PT Astra Serif" w:hAnsi="PT Astra Serif" w:cs="Times New Roman"/>
              </w:rPr>
            </w:pPr>
            <w:r w:rsidRPr="00E36B2C">
              <w:rPr>
                <w:rFonts w:ascii="PT Astra Serif" w:hAnsi="PT Astra Serif" w:cs="Times New Roman"/>
              </w:rPr>
              <w:t xml:space="preserve">Премировать главу Кадыйского муниципального района Костромской области Большакова Евгения Юрьевича по результатам работы за 2 квартал 2021 года в размере 4,21 должностных оклада. </w:t>
            </w:r>
          </w:p>
          <w:p w:rsidR="00196287" w:rsidRPr="00E36B2C" w:rsidRDefault="00196287" w:rsidP="00196287">
            <w:pPr>
              <w:pStyle w:val="12"/>
              <w:numPr>
                <w:ilvl w:val="0"/>
                <w:numId w:val="12"/>
              </w:numPr>
              <w:ind w:right="140" w:firstLine="360"/>
              <w:jc w:val="both"/>
              <w:rPr>
                <w:rFonts w:ascii="PT Astra Serif" w:hAnsi="PT Astra Serif" w:cs="Times New Roman"/>
              </w:rPr>
            </w:pPr>
            <w:r w:rsidRPr="00E36B2C">
              <w:rPr>
                <w:rFonts w:ascii="PT Astra Serif" w:hAnsi="PT Astra Serif" w:cs="Times New Roman"/>
              </w:rPr>
              <w:lastRenderedPageBreak/>
              <w:t>Настоящее решение вступает в силу со дня официального опубликования.</w:t>
            </w:r>
          </w:p>
          <w:p w:rsidR="00196287" w:rsidRPr="00E36B2C" w:rsidRDefault="00196287" w:rsidP="00196287">
            <w:pPr>
              <w:spacing w:line="100" w:lineRule="atLeast"/>
              <w:ind w:right="140"/>
              <w:rPr>
                <w:rFonts w:ascii="PT Astra Serif" w:eastAsia="Times New Roman" w:hAnsi="PT Astra Serif"/>
              </w:rPr>
            </w:pPr>
            <w:r w:rsidRPr="00E36B2C">
              <w:rPr>
                <w:rFonts w:ascii="PT Astra Serif" w:eastAsia="Times New Roman" w:hAnsi="PT Astra Serif"/>
              </w:rPr>
              <w:t>Глава Кадыйского                                                           Председатель Собрания депутатов</w:t>
            </w:r>
          </w:p>
          <w:p w:rsidR="00196287" w:rsidRPr="00E36B2C" w:rsidRDefault="00196287" w:rsidP="00196287">
            <w:pPr>
              <w:spacing w:line="100" w:lineRule="atLeast"/>
              <w:ind w:right="140"/>
              <w:rPr>
                <w:rFonts w:ascii="PT Astra Serif" w:eastAsia="Times New Roman" w:hAnsi="PT Astra Serif"/>
              </w:rPr>
            </w:pPr>
            <w:r w:rsidRPr="00E36B2C">
              <w:rPr>
                <w:rFonts w:ascii="PT Astra Serif" w:eastAsia="Times New Roman" w:hAnsi="PT Astra Serif"/>
              </w:rPr>
              <w:t>муниципального района                                                 Кадыйского муниципального района</w:t>
            </w:r>
          </w:p>
          <w:p w:rsidR="00196287" w:rsidRPr="00E36B2C" w:rsidRDefault="00196287" w:rsidP="00196287">
            <w:pPr>
              <w:spacing w:line="100" w:lineRule="atLeast"/>
              <w:ind w:right="140"/>
              <w:rPr>
                <w:rFonts w:ascii="PT Astra Serif" w:eastAsia="Times New Roman" w:hAnsi="PT Astra Serif"/>
              </w:rPr>
            </w:pPr>
          </w:p>
          <w:p w:rsidR="00196287" w:rsidRPr="00E36B2C" w:rsidRDefault="00196287" w:rsidP="00196287">
            <w:pPr>
              <w:spacing w:line="100" w:lineRule="atLeast"/>
              <w:ind w:right="140"/>
              <w:rPr>
                <w:rFonts w:ascii="PT Astra Serif" w:hAnsi="PT Astra Serif"/>
              </w:rPr>
            </w:pPr>
            <w:r w:rsidRPr="00E36B2C">
              <w:rPr>
                <w:rFonts w:ascii="PT Astra Serif" w:eastAsia="Times New Roman" w:hAnsi="PT Astra Serif"/>
              </w:rPr>
              <w:t xml:space="preserve">                           Е.Ю.Большаков                                                                           М.А. Цыплова</w:t>
            </w:r>
          </w:p>
          <w:p w:rsidR="00196287" w:rsidRPr="00E36B2C" w:rsidRDefault="00196287" w:rsidP="00196287">
            <w:pPr>
              <w:ind w:right="140"/>
              <w:rPr>
                <w:rFonts w:ascii="PT Astra Serif" w:hAnsi="PT Astra Serif"/>
              </w:rPr>
            </w:pPr>
          </w:p>
          <w:p w:rsidR="00D2366D" w:rsidRPr="00D2366D" w:rsidRDefault="00D2366D" w:rsidP="00D2366D">
            <w:pPr>
              <w:rPr>
                <w:rFonts w:ascii="PT Astra Serif" w:hAnsi="PT Astra Serif"/>
                <w:b/>
                <w:sz w:val="20"/>
                <w:szCs w:val="20"/>
                <w:lang w:val="ru-RU"/>
              </w:rPr>
            </w:pPr>
          </w:p>
        </w:tc>
        <w:tc>
          <w:tcPr>
            <w:tcW w:w="360" w:type="dxa"/>
            <w:gridSpan w:val="2"/>
          </w:tcPr>
          <w:p w:rsidR="00D2366D" w:rsidRPr="00D2366D" w:rsidRDefault="00D2366D" w:rsidP="00D2366D">
            <w:pPr>
              <w:rPr>
                <w:lang w:val="ru-RU"/>
              </w:rPr>
            </w:pPr>
          </w:p>
        </w:tc>
        <w:tc>
          <w:tcPr>
            <w:tcW w:w="403" w:type="dxa"/>
            <w:gridSpan w:val="2"/>
          </w:tcPr>
          <w:p w:rsidR="00D2366D" w:rsidRPr="00D2366D" w:rsidRDefault="00D2366D" w:rsidP="00D2366D">
            <w:pPr>
              <w:rPr>
                <w:lang w:val="ru-RU"/>
              </w:rPr>
            </w:pPr>
          </w:p>
        </w:tc>
      </w:tr>
    </w:tbl>
    <w:p w:rsidR="00C84DBD" w:rsidRPr="00C84DBD" w:rsidRDefault="00C84DBD" w:rsidP="00C84DBD">
      <w:pPr>
        <w:jc w:val="center"/>
        <w:rPr>
          <w:rFonts w:ascii="PT Astra Serif" w:hAnsi="PT Astra Serif"/>
          <w:b/>
          <w:color w:val="000000"/>
          <w:sz w:val="20"/>
          <w:szCs w:val="20"/>
        </w:rPr>
      </w:pPr>
      <w:r>
        <w:rPr>
          <w:rFonts w:ascii="PT Astra Serif" w:hAnsi="PT Astra Serif"/>
          <w:sz w:val="22"/>
          <w:szCs w:val="22"/>
        </w:rPr>
        <w:lastRenderedPageBreak/>
        <w:tab/>
      </w:r>
      <w:r w:rsidRPr="00C84DBD">
        <w:rPr>
          <w:rFonts w:ascii="PT Astra Serif" w:hAnsi="PT Astra Serif"/>
          <w:b/>
          <w:color w:val="000000"/>
          <w:sz w:val="20"/>
          <w:szCs w:val="20"/>
        </w:rPr>
        <w:t>РОССИЙСКАЯ ФЕДЕРАЦИЯ</w:t>
      </w:r>
    </w:p>
    <w:p w:rsidR="00C84DBD" w:rsidRPr="00C84DBD" w:rsidRDefault="00C84DBD" w:rsidP="00C84DBD">
      <w:pPr>
        <w:jc w:val="center"/>
        <w:rPr>
          <w:rFonts w:ascii="PT Astra Serif" w:hAnsi="PT Astra Serif"/>
          <w:b/>
          <w:color w:val="000000"/>
          <w:sz w:val="20"/>
          <w:szCs w:val="20"/>
        </w:rPr>
      </w:pPr>
      <w:r w:rsidRPr="00C84DBD">
        <w:rPr>
          <w:rFonts w:ascii="PT Astra Serif" w:hAnsi="PT Astra Serif"/>
          <w:b/>
          <w:color w:val="000000"/>
          <w:sz w:val="20"/>
          <w:szCs w:val="20"/>
        </w:rPr>
        <w:t>КОСТРОМСКАЯ ОБЛАСТЬ</w:t>
      </w:r>
    </w:p>
    <w:p w:rsidR="00C84DBD" w:rsidRPr="00C84DBD" w:rsidRDefault="00C84DBD" w:rsidP="00C84DBD">
      <w:pPr>
        <w:jc w:val="center"/>
        <w:rPr>
          <w:rFonts w:ascii="PT Astra Serif" w:hAnsi="PT Astra Serif"/>
          <w:b/>
          <w:color w:val="000000"/>
          <w:sz w:val="20"/>
          <w:szCs w:val="20"/>
        </w:rPr>
      </w:pPr>
      <w:r w:rsidRPr="00C84DBD">
        <w:rPr>
          <w:rFonts w:ascii="PT Astra Serif" w:hAnsi="PT Astra Serif"/>
          <w:b/>
          <w:color w:val="000000"/>
          <w:sz w:val="20"/>
          <w:szCs w:val="20"/>
        </w:rPr>
        <w:t>СОБРАНИЕ ДЕПУТАТОВ КАДЫЙСКОГО МУНИЦИПАЛЬНОГО РАЙОНА</w:t>
      </w:r>
    </w:p>
    <w:p w:rsidR="00C84DBD" w:rsidRPr="00C84DBD" w:rsidRDefault="00C84DBD" w:rsidP="00C84DBD">
      <w:pPr>
        <w:jc w:val="center"/>
        <w:rPr>
          <w:rFonts w:ascii="PT Astra Serif" w:hAnsi="PT Astra Serif"/>
          <w:b/>
          <w:color w:val="000000"/>
          <w:sz w:val="20"/>
          <w:szCs w:val="20"/>
        </w:rPr>
      </w:pPr>
    </w:p>
    <w:p w:rsidR="00C84DBD" w:rsidRPr="00C84DBD" w:rsidRDefault="00C84DBD" w:rsidP="00C84DBD">
      <w:pPr>
        <w:jc w:val="center"/>
        <w:rPr>
          <w:rFonts w:ascii="PT Astra Serif" w:hAnsi="PT Astra Serif"/>
          <w:b/>
          <w:color w:val="000000"/>
          <w:sz w:val="20"/>
          <w:szCs w:val="20"/>
        </w:rPr>
      </w:pPr>
      <w:r w:rsidRPr="00C84DBD">
        <w:rPr>
          <w:rFonts w:ascii="PT Astra Serif" w:hAnsi="PT Astra Serif"/>
          <w:b/>
          <w:color w:val="000000"/>
          <w:sz w:val="20"/>
          <w:szCs w:val="20"/>
        </w:rPr>
        <w:t xml:space="preserve"> РЕШЕНИЕ</w:t>
      </w:r>
    </w:p>
    <w:p w:rsidR="00C84DBD" w:rsidRPr="00C84DBD" w:rsidRDefault="00C84DBD" w:rsidP="00C84DBD">
      <w:pPr>
        <w:jc w:val="center"/>
        <w:rPr>
          <w:rFonts w:ascii="PT Astra Serif" w:hAnsi="PT Astra Serif"/>
          <w:b/>
          <w:color w:val="000000"/>
          <w:sz w:val="20"/>
          <w:szCs w:val="20"/>
        </w:rPr>
      </w:pPr>
    </w:p>
    <w:p w:rsidR="00C84DBD" w:rsidRPr="00C84DBD" w:rsidRDefault="00C84DBD" w:rsidP="00C84DBD">
      <w:pPr>
        <w:rPr>
          <w:rFonts w:ascii="PT Astra Serif" w:eastAsia="Times New Roman" w:hAnsi="PT Astra Serif"/>
          <w:b/>
          <w:color w:val="000000"/>
          <w:sz w:val="20"/>
          <w:szCs w:val="20"/>
          <w:lang w:eastAsia="ar-SA"/>
        </w:rPr>
      </w:pPr>
    </w:p>
    <w:p w:rsidR="00C84DBD" w:rsidRPr="00C84DBD" w:rsidRDefault="00C84DBD" w:rsidP="00C84DBD">
      <w:pPr>
        <w:tabs>
          <w:tab w:val="left" w:pos="7545"/>
        </w:tabs>
        <w:ind w:left="567"/>
        <w:rPr>
          <w:rFonts w:ascii="PT Astra Serif" w:eastAsia="Times New Roman" w:hAnsi="PT Astra Serif"/>
          <w:b/>
          <w:sz w:val="20"/>
          <w:szCs w:val="20"/>
          <w:lang w:eastAsia="ar-SA"/>
        </w:rPr>
      </w:pPr>
      <w:r w:rsidRPr="00C84DBD">
        <w:rPr>
          <w:rFonts w:ascii="PT Astra Serif" w:eastAsia="Times New Roman" w:hAnsi="PT Astra Serif"/>
          <w:b/>
          <w:sz w:val="20"/>
          <w:szCs w:val="20"/>
          <w:lang w:eastAsia="ar-SA"/>
        </w:rPr>
        <w:t xml:space="preserve">От «2» августа  2021года     </w:t>
      </w:r>
      <w:r w:rsidRPr="00C84DBD">
        <w:rPr>
          <w:rFonts w:ascii="PT Astra Serif" w:eastAsia="Times New Roman" w:hAnsi="PT Astra Serif"/>
          <w:b/>
          <w:sz w:val="20"/>
          <w:szCs w:val="20"/>
          <w:lang w:eastAsia="ar-SA"/>
        </w:rPr>
        <w:tab/>
        <w:t xml:space="preserve">                         № 514</w:t>
      </w:r>
    </w:p>
    <w:p w:rsidR="00C84DBD" w:rsidRPr="00C84DBD" w:rsidRDefault="00C84DBD" w:rsidP="00C84DBD">
      <w:pPr>
        <w:ind w:left="567"/>
        <w:rPr>
          <w:rFonts w:ascii="PT Astra Serif" w:eastAsia="Times New Roman" w:hAnsi="PT Astra Serif"/>
          <w:b/>
          <w:sz w:val="20"/>
          <w:szCs w:val="20"/>
          <w:lang w:eastAsia="ar-SA"/>
        </w:rPr>
      </w:pPr>
    </w:p>
    <w:p w:rsidR="00C84DBD" w:rsidRPr="00C84DBD" w:rsidRDefault="00C84DBD" w:rsidP="00C84DBD">
      <w:pPr>
        <w:ind w:left="567"/>
        <w:rPr>
          <w:rFonts w:ascii="PT Astra Serif" w:eastAsia="Times New Roman" w:hAnsi="PT Astra Serif"/>
          <w:b/>
          <w:color w:val="000000"/>
          <w:sz w:val="20"/>
          <w:szCs w:val="20"/>
          <w:lang w:eastAsia="ar-SA"/>
        </w:rPr>
      </w:pPr>
    </w:p>
    <w:p w:rsidR="00C84DBD" w:rsidRPr="00C84DBD" w:rsidRDefault="00C84DBD" w:rsidP="00C84DBD">
      <w:pPr>
        <w:ind w:left="567" w:right="-284"/>
        <w:jc w:val="left"/>
        <w:rPr>
          <w:rFonts w:ascii="PT Astra Serif" w:eastAsia="Times New Roman" w:hAnsi="PT Astra Serif"/>
          <w:b/>
          <w:color w:val="000000"/>
          <w:sz w:val="20"/>
          <w:szCs w:val="20"/>
          <w:lang w:eastAsia="ar-SA"/>
        </w:rPr>
      </w:pPr>
      <w:r w:rsidRPr="00C84DBD">
        <w:rPr>
          <w:rFonts w:ascii="PT Astra Serif" w:eastAsia="Times New Roman" w:hAnsi="PT Astra Serif"/>
          <w:b/>
          <w:color w:val="000000"/>
          <w:sz w:val="20"/>
          <w:szCs w:val="20"/>
          <w:lang w:eastAsia="ar-SA"/>
        </w:rPr>
        <w:t xml:space="preserve">О ПРОЕКТЕ МУНИЦИПАЛЬНОГО </w:t>
      </w:r>
      <w:r w:rsidRPr="00C84DBD">
        <w:rPr>
          <w:rFonts w:ascii="PT Astra Serif" w:eastAsia="Times New Roman" w:hAnsi="PT Astra Serif"/>
          <w:b/>
          <w:color w:val="000000"/>
          <w:sz w:val="20"/>
          <w:szCs w:val="20"/>
          <w:lang w:eastAsia="ar-SA"/>
        </w:rPr>
        <w:br/>
        <w:t>ПРАВОВОГО АКТА О ВНЕСЕНИИ</w:t>
      </w:r>
      <w:r w:rsidRPr="00C84DBD">
        <w:rPr>
          <w:rFonts w:ascii="PT Astra Serif" w:eastAsia="Times New Roman" w:hAnsi="PT Astra Serif"/>
          <w:b/>
          <w:color w:val="000000"/>
          <w:sz w:val="20"/>
          <w:szCs w:val="20"/>
          <w:lang w:eastAsia="ar-SA"/>
        </w:rPr>
        <w:br/>
        <w:t>ИЗМЕНЕНИЙ И ДОПОЛНЕНИЙ В УСТАВ</w:t>
      </w:r>
    </w:p>
    <w:p w:rsidR="00C84DBD" w:rsidRPr="00C84DBD" w:rsidRDefault="00C84DBD" w:rsidP="00C84DBD">
      <w:pPr>
        <w:ind w:right="140"/>
        <w:jc w:val="left"/>
        <w:rPr>
          <w:rFonts w:ascii="PT Astra Serif" w:eastAsia="Times New Roman" w:hAnsi="PT Astra Serif"/>
          <w:b/>
          <w:color w:val="000000"/>
          <w:sz w:val="20"/>
          <w:szCs w:val="20"/>
          <w:lang w:eastAsia="ar-SA"/>
        </w:rPr>
      </w:pPr>
      <w:r w:rsidRPr="00C84DBD">
        <w:rPr>
          <w:rFonts w:ascii="PT Astra Serif" w:eastAsia="Times New Roman" w:hAnsi="PT Astra Serif"/>
          <w:b/>
          <w:color w:val="000000"/>
          <w:sz w:val="20"/>
          <w:szCs w:val="20"/>
          <w:lang w:eastAsia="ar-SA"/>
        </w:rPr>
        <w:t xml:space="preserve"> </w:t>
      </w:r>
      <w:r>
        <w:rPr>
          <w:rFonts w:ascii="PT Astra Serif" w:eastAsia="Times New Roman" w:hAnsi="PT Astra Serif"/>
          <w:b/>
          <w:color w:val="000000"/>
          <w:sz w:val="20"/>
          <w:szCs w:val="20"/>
          <w:lang w:eastAsia="ar-SA"/>
        </w:rPr>
        <w:t xml:space="preserve">          </w:t>
      </w:r>
      <w:r w:rsidRPr="00C84DBD">
        <w:rPr>
          <w:rFonts w:ascii="PT Astra Serif" w:eastAsia="Times New Roman" w:hAnsi="PT Astra Serif"/>
          <w:b/>
          <w:color w:val="000000"/>
          <w:sz w:val="20"/>
          <w:szCs w:val="20"/>
          <w:lang w:eastAsia="ar-SA"/>
        </w:rPr>
        <w:t>МУНИЦИПАЛЬНОГО ОБРАЗОВАНИЯ</w:t>
      </w:r>
      <w:r w:rsidRPr="00C84DBD">
        <w:rPr>
          <w:rFonts w:ascii="PT Astra Serif" w:eastAsia="Times New Roman" w:hAnsi="PT Astra Serif"/>
          <w:b/>
          <w:color w:val="000000"/>
          <w:sz w:val="20"/>
          <w:szCs w:val="20"/>
          <w:lang w:eastAsia="ar-SA"/>
        </w:rPr>
        <w:br/>
      </w:r>
      <w:r>
        <w:rPr>
          <w:rFonts w:ascii="PT Astra Serif" w:eastAsia="Times New Roman" w:hAnsi="PT Astra Serif"/>
          <w:b/>
          <w:color w:val="000000"/>
          <w:sz w:val="20"/>
          <w:szCs w:val="20"/>
          <w:lang w:eastAsia="ar-SA"/>
        </w:rPr>
        <w:t xml:space="preserve">           </w:t>
      </w:r>
      <w:r w:rsidRPr="00C84DBD">
        <w:rPr>
          <w:rFonts w:ascii="PT Astra Serif" w:eastAsia="Times New Roman" w:hAnsi="PT Astra Serif"/>
          <w:b/>
          <w:color w:val="000000"/>
          <w:sz w:val="20"/>
          <w:szCs w:val="20"/>
          <w:lang w:eastAsia="ar-SA"/>
        </w:rPr>
        <w:t>КАДЫЙСКИЙ МУНИЦИПАЛЬНЫЙ РАЙОН</w:t>
      </w:r>
      <w:r w:rsidRPr="00C84DBD">
        <w:rPr>
          <w:rFonts w:ascii="PT Astra Serif" w:eastAsia="Times New Roman" w:hAnsi="PT Astra Serif"/>
          <w:b/>
          <w:color w:val="000000"/>
          <w:sz w:val="20"/>
          <w:szCs w:val="20"/>
          <w:lang w:eastAsia="ar-SA"/>
        </w:rPr>
        <w:br/>
      </w:r>
      <w:r>
        <w:rPr>
          <w:rFonts w:ascii="PT Astra Serif" w:eastAsia="Times New Roman" w:hAnsi="PT Astra Serif"/>
          <w:b/>
          <w:color w:val="000000"/>
          <w:sz w:val="20"/>
          <w:szCs w:val="20"/>
          <w:lang w:eastAsia="ar-SA"/>
        </w:rPr>
        <w:t xml:space="preserve">           </w:t>
      </w:r>
      <w:r w:rsidRPr="00C84DBD">
        <w:rPr>
          <w:rFonts w:ascii="PT Astra Serif" w:eastAsia="Times New Roman" w:hAnsi="PT Astra Serif"/>
          <w:b/>
          <w:color w:val="000000"/>
          <w:sz w:val="20"/>
          <w:szCs w:val="20"/>
          <w:lang w:eastAsia="ar-SA"/>
        </w:rPr>
        <w:t>КОСТРОМСКОЙ ОБЛАСТИ И НАЗНАЧЕНИИ</w:t>
      </w:r>
      <w:r w:rsidRPr="00C84DBD">
        <w:rPr>
          <w:rFonts w:ascii="PT Astra Serif" w:eastAsia="Times New Roman" w:hAnsi="PT Astra Serif"/>
          <w:b/>
          <w:color w:val="000000"/>
          <w:sz w:val="20"/>
          <w:szCs w:val="20"/>
          <w:lang w:eastAsia="ar-SA"/>
        </w:rPr>
        <w:br/>
      </w:r>
      <w:r>
        <w:rPr>
          <w:rFonts w:ascii="PT Astra Serif" w:eastAsia="Times New Roman" w:hAnsi="PT Astra Serif"/>
          <w:b/>
          <w:color w:val="000000"/>
          <w:sz w:val="20"/>
          <w:szCs w:val="20"/>
          <w:lang w:eastAsia="ar-SA"/>
        </w:rPr>
        <w:t xml:space="preserve">           </w:t>
      </w:r>
      <w:r w:rsidRPr="00C84DBD">
        <w:rPr>
          <w:rFonts w:ascii="PT Astra Serif" w:eastAsia="Times New Roman" w:hAnsi="PT Astra Serif"/>
          <w:b/>
          <w:color w:val="000000"/>
          <w:sz w:val="20"/>
          <w:szCs w:val="20"/>
          <w:lang w:eastAsia="ar-SA"/>
        </w:rPr>
        <w:t>ПУБЛИЧНЫХ СЛУШАНИЙ</w:t>
      </w:r>
    </w:p>
    <w:p w:rsidR="00C84DBD" w:rsidRPr="00C84DBD" w:rsidRDefault="00C84DBD" w:rsidP="00C84DBD">
      <w:pPr>
        <w:ind w:left="567" w:right="-284"/>
        <w:rPr>
          <w:rFonts w:ascii="PT Astra Serif" w:eastAsia="Times New Roman" w:hAnsi="PT Astra Serif"/>
          <w:b/>
          <w:color w:val="000000"/>
          <w:sz w:val="20"/>
          <w:szCs w:val="20"/>
          <w:lang w:eastAsia="ar-SA"/>
        </w:rPr>
      </w:pP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firstLine="708"/>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 xml:space="preserve">В целях приведения Устава Кадыйского муниципального района Костромской области, принятого решением Собрания депутатов Кадыйского муниципального района Костромской области от 30 апреля 2019 года № 346 (в редакции муниципальных  правовых актов от 12 ноября 2019 года № 390, </w:t>
      </w:r>
      <w:r w:rsidRPr="005D3078">
        <w:rPr>
          <w:rFonts w:ascii="PT Astra Serif" w:eastAsia="Times New Roman" w:hAnsi="PT Astra Serif"/>
          <w:sz w:val="22"/>
          <w:szCs w:val="22"/>
          <w:lang w:eastAsia="ar-SA"/>
        </w:rPr>
        <w:t>09 октября 2020 года №464, от 09 апреля 2021 года № 504</w:t>
      </w:r>
      <w:r w:rsidRPr="005D3078">
        <w:rPr>
          <w:rFonts w:ascii="PT Astra Serif" w:eastAsia="Times New Roman" w:hAnsi="PT Astra Serif"/>
          <w:color w:val="000000"/>
          <w:sz w:val="22"/>
          <w:szCs w:val="22"/>
          <w:lang w:eastAsia="ar-SA"/>
        </w:rPr>
        <w:t xml:space="preserve">) в соответствие с действующим законодательством, руководствуясь Федеральным законом от 06.10.2003 г. № 131-ФЗ «Об общих принципах организации местного самоуправления в Российской Федерации», Федеральным законом от 30.04.2021 года № 116-ФЗ «О внесении изменений в отдельные законодательные акты Российской Федерации», Федеральным законом от 21.07.2005 г. № 97-ФЗ «О государственной регистрации уставов муниципальных образований»(в редакции от 7.062021года), Уставом муниципального образования Кадыйский муниципальный район Костромской области, «Положением о порядке организации проведения публичных слушаний в Кадыйском муниципальном районе Костромской области», Собрание депутатов </w:t>
      </w:r>
      <w:r w:rsidRPr="005D3078">
        <w:rPr>
          <w:rFonts w:ascii="PT Astra Serif" w:eastAsia="Times New Roman" w:hAnsi="PT Astra Serif"/>
          <w:b/>
          <w:color w:val="000000"/>
          <w:sz w:val="22"/>
          <w:szCs w:val="22"/>
          <w:lang w:eastAsia="ar-SA"/>
        </w:rPr>
        <w:t>р е ш и л о</w:t>
      </w:r>
      <w:r w:rsidRPr="005D3078">
        <w:rPr>
          <w:rFonts w:ascii="PT Astra Serif" w:eastAsia="Times New Roman" w:hAnsi="PT Astra Serif"/>
          <w:color w:val="000000"/>
          <w:sz w:val="22"/>
          <w:szCs w:val="22"/>
          <w:lang w:eastAsia="ar-SA"/>
        </w:rPr>
        <w:t>:</w:t>
      </w:r>
    </w:p>
    <w:p w:rsidR="00C84DBD" w:rsidRPr="005D3078" w:rsidRDefault="00C84DBD" w:rsidP="00C84DBD">
      <w:pPr>
        <w:ind w:left="567" w:right="-284" w:firstLine="708"/>
        <w:rPr>
          <w:rFonts w:ascii="PT Astra Serif" w:eastAsia="Times New Roman" w:hAnsi="PT Astra Serif"/>
          <w:b/>
          <w:color w:val="000000"/>
          <w:sz w:val="22"/>
          <w:szCs w:val="22"/>
          <w:lang w:eastAsia="ar-SA"/>
        </w:rPr>
      </w:pPr>
    </w:p>
    <w:p w:rsidR="00C84DBD" w:rsidRPr="005D3078" w:rsidRDefault="00C84DBD" w:rsidP="00C84DBD">
      <w:pPr>
        <w:spacing w:line="100" w:lineRule="atLeast"/>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1. Принять проект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 (Приложение № 1).</w:t>
      </w:r>
    </w:p>
    <w:p w:rsidR="00C84DBD" w:rsidRPr="005D3078" w:rsidRDefault="00C84DBD" w:rsidP="00C84DBD">
      <w:pPr>
        <w:spacing w:line="100" w:lineRule="atLeast"/>
        <w:ind w:left="567" w:right="-284"/>
        <w:rPr>
          <w:rFonts w:ascii="PT Astra Serif" w:eastAsia="Times New Roman" w:hAnsi="PT Astra Serif"/>
          <w:sz w:val="22"/>
          <w:szCs w:val="22"/>
          <w:lang w:eastAsia="ar-SA"/>
        </w:rPr>
      </w:pPr>
      <w:r w:rsidRPr="005D3078">
        <w:rPr>
          <w:rFonts w:ascii="PT Astra Serif" w:eastAsia="Times New Roman" w:hAnsi="PT Astra Serif"/>
          <w:color w:val="000000"/>
          <w:sz w:val="22"/>
          <w:szCs w:val="22"/>
          <w:lang w:eastAsia="ar-SA"/>
        </w:rPr>
        <w:t xml:space="preserve">2. Провести публичные слушания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 </w:t>
      </w:r>
      <w:r w:rsidRPr="005D3078">
        <w:rPr>
          <w:rFonts w:ascii="PT Astra Serif" w:eastAsia="Times New Roman" w:hAnsi="PT Astra Serif"/>
          <w:sz w:val="22"/>
          <w:szCs w:val="22"/>
          <w:lang w:eastAsia="ar-SA"/>
        </w:rPr>
        <w:t>24 августа 2021 года в 10-00 часов по адресу: п. Кадый, ул. Центральная, д.3, актовый зал администрации Кадыйского муниципального района.</w:t>
      </w:r>
    </w:p>
    <w:p w:rsidR="00C84DBD" w:rsidRPr="005D3078" w:rsidRDefault="00C84DBD" w:rsidP="00C84DBD">
      <w:pPr>
        <w:spacing w:line="100" w:lineRule="atLeast"/>
        <w:ind w:left="567" w:right="-284"/>
        <w:rPr>
          <w:rFonts w:ascii="PT Astra Serif" w:eastAsia="Times New Roman" w:hAnsi="PT Astra Serif"/>
          <w:sz w:val="22"/>
          <w:szCs w:val="22"/>
          <w:lang w:eastAsia="ar-SA"/>
        </w:rPr>
      </w:pPr>
      <w:r w:rsidRPr="005D3078">
        <w:rPr>
          <w:rFonts w:ascii="PT Astra Serif" w:eastAsia="Times New Roman" w:hAnsi="PT Astra Serif"/>
          <w:sz w:val="22"/>
          <w:szCs w:val="22"/>
          <w:lang w:eastAsia="ar-SA"/>
        </w:rPr>
        <w:t>2.1. Сформировать оргкомитет по проведению публичных слушаний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 (Приложение № 2).</w:t>
      </w:r>
    </w:p>
    <w:p w:rsidR="00C84DBD" w:rsidRPr="005D3078" w:rsidRDefault="00C84DBD" w:rsidP="00C84DBD">
      <w:pPr>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 xml:space="preserve">2.2. Предложения и замечания по проекту муниципального правового акта о внесении </w:t>
      </w: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left="567" w:right="-284"/>
        <w:rPr>
          <w:rFonts w:ascii="PT Astra Serif" w:eastAsia="Times New Roman" w:hAnsi="PT Astra Serif"/>
          <w:sz w:val="22"/>
          <w:szCs w:val="22"/>
          <w:lang w:eastAsia="ar-SA"/>
        </w:rPr>
      </w:pPr>
      <w:r w:rsidRPr="005D3078">
        <w:rPr>
          <w:rFonts w:ascii="PT Astra Serif" w:eastAsia="Times New Roman" w:hAnsi="PT Astra Serif"/>
          <w:color w:val="000000"/>
          <w:sz w:val="22"/>
          <w:szCs w:val="22"/>
          <w:lang w:eastAsia="ar-SA"/>
        </w:rPr>
        <w:t xml:space="preserve">изменений и дополнений в Устав муниципального образования Кадыйский муниципальный район Костромской области, направлять до 17.00 </w:t>
      </w:r>
      <w:r w:rsidRPr="005D3078">
        <w:rPr>
          <w:rFonts w:ascii="PT Astra Serif" w:eastAsia="Times New Roman" w:hAnsi="PT Astra Serif"/>
          <w:sz w:val="22"/>
          <w:szCs w:val="22"/>
          <w:lang w:eastAsia="ar-SA"/>
        </w:rPr>
        <w:t>ч. 23 августа</w:t>
      </w:r>
      <w:r w:rsidRPr="005D3078">
        <w:rPr>
          <w:rFonts w:ascii="PT Astra Serif" w:eastAsia="Times New Roman" w:hAnsi="PT Astra Serif"/>
          <w:color w:val="C00000"/>
          <w:sz w:val="22"/>
          <w:szCs w:val="22"/>
          <w:lang w:eastAsia="ar-SA"/>
        </w:rPr>
        <w:t xml:space="preserve"> </w:t>
      </w:r>
      <w:r w:rsidRPr="005D3078">
        <w:rPr>
          <w:rFonts w:ascii="PT Astra Serif" w:eastAsia="Times New Roman" w:hAnsi="PT Astra Serif"/>
          <w:sz w:val="22"/>
          <w:szCs w:val="22"/>
          <w:lang w:eastAsia="ar-SA"/>
        </w:rPr>
        <w:t>2021 года в администрацию муниципального района по адресу п. Кадый, ул. Центральная, д.3, кабинет 15.</w:t>
      </w:r>
    </w:p>
    <w:p w:rsidR="00C84DBD" w:rsidRPr="005D3078" w:rsidRDefault="00C84DBD" w:rsidP="00C84DBD">
      <w:pPr>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lastRenderedPageBreak/>
        <w:t xml:space="preserve">2.3. Оргкомитету </w:t>
      </w:r>
      <w:r w:rsidRPr="005D3078">
        <w:rPr>
          <w:rFonts w:ascii="PT Astra Serif" w:eastAsia="Times New Roman" w:hAnsi="PT Astra Serif"/>
          <w:sz w:val="22"/>
          <w:szCs w:val="22"/>
          <w:lang w:eastAsia="ar-SA"/>
        </w:rPr>
        <w:t>до</w:t>
      </w:r>
      <w:r w:rsidRPr="005D3078">
        <w:rPr>
          <w:rFonts w:ascii="PT Astra Serif" w:eastAsia="Times New Roman" w:hAnsi="PT Astra Serif"/>
          <w:color w:val="C00000"/>
          <w:sz w:val="22"/>
          <w:szCs w:val="22"/>
          <w:lang w:eastAsia="ar-SA"/>
        </w:rPr>
        <w:t xml:space="preserve"> </w:t>
      </w:r>
      <w:r w:rsidRPr="005D3078">
        <w:rPr>
          <w:rFonts w:ascii="PT Astra Serif" w:eastAsia="Times New Roman" w:hAnsi="PT Astra Serif"/>
          <w:sz w:val="22"/>
          <w:szCs w:val="22"/>
          <w:lang w:eastAsia="ar-SA"/>
        </w:rPr>
        <w:t>25 августа 2021 года</w:t>
      </w:r>
      <w:r w:rsidRPr="005D3078">
        <w:rPr>
          <w:rFonts w:ascii="PT Astra Serif" w:eastAsia="Times New Roman" w:hAnsi="PT Astra Serif"/>
          <w:color w:val="000000"/>
          <w:sz w:val="22"/>
          <w:szCs w:val="22"/>
          <w:lang w:eastAsia="ar-SA"/>
        </w:rPr>
        <w:t xml:space="preserve"> обобщить поступившие замечания и предложения по проекту муниципального правового акта о внесении изменений и дополнений в Устав муниципального образования Кадыйский муниципальный район Костромской области.</w:t>
      </w:r>
    </w:p>
    <w:p w:rsidR="00C84DBD" w:rsidRPr="005D3078" w:rsidRDefault="00C84DBD" w:rsidP="00C84DBD">
      <w:pPr>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3. Настоящее решение подлежит официальному опубликованию в информационном бюллетене «Муниципальный вестник».</w:t>
      </w:r>
    </w:p>
    <w:p w:rsidR="00C84DBD" w:rsidRPr="005D3078" w:rsidRDefault="00C84DBD" w:rsidP="00C84DBD">
      <w:pPr>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4. Контроль за исполнением настоящего решения возложить на постоянную комиссию по законодательству и местному самоуправлению.</w:t>
      </w:r>
    </w:p>
    <w:p w:rsidR="00C84DBD" w:rsidRPr="005D3078" w:rsidRDefault="00C84DBD" w:rsidP="00C84DBD">
      <w:pPr>
        <w:ind w:left="567" w:right="-284"/>
        <w:rPr>
          <w:rFonts w:ascii="PT Astra Serif" w:eastAsia="Times New Roman" w:hAnsi="PT Astra Serif"/>
          <w:color w:val="000000"/>
          <w:sz w:val="22"/>
          <w:szCs w:val="22"/>
          <w:lang w:eastAsia="ar-SA"/>
        </w:rPr>
      </w:pPr>
      <w:r w:rsidRPr="005D3078">
        <w:rPr>
          <w:rFonts w:ascii="PT Astra Serif" w:eastAsia="Times New Roman" w:hAnsi="PT Astra Serif"/>
          <w:color w:val="000000"/>
          <w:sz w:val="22"/>
          <w:szCs w:val="22"/>
          <w:lang w:eastAsia="ar-SA"/>
        </w:rPr>
        <w:t>5. Настоящее решение вступает в силу со дня  официального опубликования.</w:t>
      </w:r>
    </w:p>
    <w:p w:rsidR="00C84DBD" w:rsidRPr="005D3078" w:rsidRDefault="00C84DBD" w:rsidP="00C84DBD">
      <w:pPr>
        <w:ind w:left="567" w:right="-284"/>
        <w:rPr>
          <w:rFonts w:ascii="PT Astra Serif" w:eastAsia="Times New Roman" w:hAnsi="PT Astra Serif"/>
          <w:color w:val="000000"/>
          <w:sz w:val="22"/>
          <w:szCs w:val="22"/>
          <w:lang w:eastAsia="ar-SA"/>
        </w:rPr>
      </w:pPr>
    </w:p>
    <w:p w:rsidR="00C84DBD" w:rsidRPr="005D3078" w:rsidRDefault="00C84DBD" w:rsidP="00C84DBD">
      <w:pPr>
        <w:ind w:right="-284"/>
        <w:rPr>
          <w:rFonts w:ascii="PT Astra Serif" w:hAnsi="PT Astra Serif"/>
          <w:sz w:val="22"/>
          <w:szCs w:val="22"/>
        </w:rPr>
      </w:pPr>
      <w:r w:rsidRPr="005D3078">
        <w:rPr>
          <w:rFonts w:ascii="PT Astra Serif" w:hAnsi="PT Astra Serif"/>
          <w:sz w:val="22"/>
          <w:szCs w:val="22"/>
        </w:rPr>
        <w:t xml:space="preserve">          Глава Кадыйского                                                    Председатель Собрания депутатов</w:t>
      </w:r>
    </w:p>
    <w:p w:rsidR="00C84DBD" w:rsidRPr="005D3078" w:rsidRDefault="00C84DBD" w:rsidP="00C84DBD">
      <w:pPr>
        <w:ind w:left="567" w:right="-284"/>
        <w:rPr>
          <w:rFonts w:ascii="PT Astra Serif" w:hAnsi="PT Astra Serif"/>
          <w:sz w:val="22"/>
          <w:szCs w:val="22"/>
        </w:rPr>
      </w:pPr>
      <w:r w:rsidRPr="005D3078">
        <w:rPr>
          <w:rFonts w:ascii="PT Astra Serif" w:hAnsi="PT Astra Serif"/>
          <w:sz w:val="22"/>
          <w:szCs w:val="22"/>
        </w:rPr>
        <w:t xml:space="preserve"> муниципального района                                          Кадыйского муниципального района            </w:t>
      </w:r>
    </w:p>
    <w:p w:rsidR="00C84DBD" w:rsidRPr="005D3078" w:rsidRDefault="00C84DBD" w:rsidP="00C84DBD">
      <w:pPr>
        <w:ind w:left="567" w:right="-284"/>
        <w:rPr>
          <w:rFonts w:ascii="PT Astra Serif" w:hAnsi="PT Astra Serif"/>
          <w:sz w:val="22"/>
          <w:szCs w:val="22"/>
        </w:rPr>
      </w:pPr>
      <w:r w:rsidRPr="005D3078">
        <w:rPr>
          <w:rFonts w:ascii="PT Astra Serif" w:hAnsi="PT Astra Serif"/>
          <w:sz w:val="22"/>
          <w:szCs w:val="22"/>
        </w:rPr>
        <w:t xml:space="preserve">      </w:t>
      </w:r>
    </w:p>
    <w:p w:rsidR="00C84DBD" w:rsidRPr="005D3078" w:rsidRDefault="00C84DBD" w:rsidP="00C84DBD">
      <w:pPr>
        <w:ind w:left="567" w:right="-284"/>
        <w:rPr>
          <w:rFonts w:ascii="PT Astra Serif" w:hAnsi="PT Astra Serif"/>
          <w:sz w:val="22"/>
          <w:szCs w:val="22"/>
        </w:rPr>
      </w:pPr>
      <w:r w:rsidRPr="005D3078">
        <w:rPr>
          <w:rFonts w:ascii="PT Astra Serif" w:hAnsi="PT Astra Serif"/>
          <w:sz w:val="22"/>
          <w:szCs w:val="22"/>
        </w:rPr>
        <w:t xml:space="preserve">                         Е.Ю. Большаков                                                                     М.А. Цыплова</w:t>
      </w:r>
    </w:p>
    <w:p w:rsidR="00C84DBD" w:rsidRPr="005D3078" w:rsidRDefault="00C84DBD" w:rsidP="00C84DBD">
      <w:pPr>
        <w:ind w:left="567" w:right="-284"/>
        <w:rPr>
          <w:rFonts w:ascii="PT Astra Serif" w:hAnsi="PT Astra Serif"/>
          <w:sz w:val="22"/>
          <w:szCs w:val="22"/>
        </w:rPr>
      </w:pPr>
    </w:p>
    <w:p w:rsidR="00C84DBD" w:rsidRPr="005D3078" w:rsidRDefault="00C84DBD" w:rsidP="00C84DBD">
      <w:pPr>
        <w:jc w:val="right"/>
        <w:rPr>
          <w:rFonts w:ascii="PT Astra Serif" w:hAnsi="PT Astra Serif"/>
          <w:sz w:val="22"/>
          <w:szCs w:val="22"/>
        </w:rPr>
      </w:pPr>
      <w:r w:rsidRPr="005D3078">
        <w:rPr>
          <w:rFonts w:ascii="PT Astra Serif" w:hAnsi="PT Astra Serif"/>
          <w:sz w:val="22"/>
          <w:szCs w:val="22"/>
        </w:rPr>
        <w:t xml:space="preserve">                                                                    Приложение 1   </w:t>
      </w:r>
    </w:p>
    <w:p w:rsidR="00C84DBD" w:rsidRPr="005D3078" w:rsidRDefault="00C84DBD" w:rsidP="00C84DBD">
      <w:pPr>
        <w:jc w:val="right"/>
        <w:rPr>
          <w:rFonts w:ascii="PT Astra Serif" w:hAnsi="PT Astra Serif"/>
          <w:sz w:val="22"/>
          <w:szCs w:val="22"/>
        </w:rPr>
      </w:pPr>
      <w:r w:rsidRPr="005D3078">
        <w:rPr>
          <w:rFonts w:ascii="PT Astra Serif" w:hAnsi="PT Astra Serif"/>
          <w:sz w:val="22"/>
          <w:szCs w:val="22"/>
        </w:rPr>
        <w:t>к решению Собрания депутатов</w:t>
      </w:r>
    </w:p>
    <w:p w:rsidR="00C84DBD" w:rsidRPr="005D3078" w:rsidRDefault="00C84DBD" w:rsidP="00C84DBD">
      <w:pPr>
        <w:jc w:val="right"/>
        <w:rPr>
          <w:rFonts w:ascii="PT Astra Serif" w:hAnsi="PT Astra Serif"/>
          <w:sz w:val="22"/>
          <w:szCs w:val="22"/>
        </w:rPr>
      </w:pPr>
      <w:r w:rsidRPr="005D3078">
        <w:rPr>
          <w:rFonts w:ascii="PT Astra Serif" w:hAnsi="PT Astra Serif"/>
          <w:sz w:val="22"/>
          <w:szCs w:val="22"/>
        </w:rPr>
        <w:t xml:space="preserve">                                                                                            от « 2» августа 2021 года №     </w:t>
      </w:r>
    </w:p>
    <w:p w:rsidR="00C84DBD" w:rsidRPr="005D3078" w:rsidRDefault="00C84DBD" w:rsidP="00C84DBD">
      <w:pPr>
        <w:tabs>
          <w:tab w:val="left" w:pos="4395"/>
          <w:tab w:val="left" w:pos="4962"/>
        </w:tabs>
        <w:spacing w:line="340" w:lineRule="exact"/>
        <w:ind w:right="5810"/>
        <w:rPr>
          <w:rFonts w:ascii="PT Astra Serif" w:hAnsi="PT Astra Serif"/>
          <w:sz w:val="22"/>
          <w:szCs w:val="22"/>
        </w:rPr>
      </w:pPr>
      <w:r w:rsidRPr="005D3078">
        <w:rPr>
          <w:rFonts w:ascii="PT Astra Serif" w:hAnsi="PT Astra Serif"/>
          <w:sz w:val="22"/>
          <w:szCs w:val="22"/>
        </w:rPr>
        <w:t xml:space="preserve">                 ПРОЕКТ</w:t>
      </w:r>
    </w:p>
    <w:p w:rsidR="00C84DBD" w:rsidRPr="005D3078" w:rsidRDefault="00C84DBD" w:rsidP="00C84DBD">
      <w:pPr>
        <w:tabs>
          <w:tab w:val="left" w:pos="4395"/>
          <w:tab w:val="left" w:pos="4962"/>
        </w:tabs>
        <w:spacing w:line="340" w:lineRule="exact"/>
        <w:ind w:right="5810"/>
        <w:rPr>
          <w:rFonts w:ascii="PT Astra Serif" w:hAnsi="PT Astra Serif"/>
          <w:sz w:val="22"/>
          <w:szCs w:val="22"/>
        </w:rPr>
      </w:pPr>
      <w:r w:rsidRPr="005D3078">
        <w:rPr>
          <w:rFonts w:ascii="PT Astra Serif" w:hAnsi="PT Astra Serif"/>
          <w:sz w:val="22"/>
          <w:szCs w:val="22"/>
        </w:rPr>
        <w:t>Принят</w:t>
      </w:r>
    </w:p>
    <w:p w:rsidR="00C84DBD" w:rsidRPr="005D3078" w:rsidRDefault="00C84DBD" w:rsidP="00C84DBD">
      <w:pPr>
        <w:tabs>
          <w:tab w:val="left" w:pos="5954"/>
        </w:tabs>
        <w:spacing w:line="340" w:lineRule="exact"/>
        <w:ind w:right="5243"/>
        <w:rPr>
          <w:rFonts w:ascii="PT Astra Serif" w:hAnsi="PT Astra Serif"/>
          <w:sz w:val="22"/>
          <w:szCs w:val="22"/>
        </w:rPr>
      </w:pPr>
      <w:r w:rsidRPr="005D3078">
        <w:rPr>
          <w:rFonts w:ascii="PT Astra Serif" w:hAnsi="PT Astra Serif"/>
          <w:sz w:val="22"/>
          <w:szCs w:val="22"/>
        </w:rPr>
        <w:t>решением Собрания депутатов Кадыйского муниципального района Костромской области</w:t>
      </w:r>
    </w:p>
    <w:p w:rsidR="00C84DBD" w:rsidRPr="005D3078" w:rsidRDefault="00C84DBD" w:rsidP="00C84DBD">
      <w:pPr>
        <w:tabs>
          <w:tab w:val="left" w:pos="5670"/>
        </w:tabs>
        <w:spacing w:line="340" w:lineRule="exact"/>
        <w:ind w:right="4535"/>
        <w:rPr>
          <w:rFonts w:ascii="PT Astra Serif" w:hAnsi="PT Astra Serif"/>
          <w:sz w:val="22"/>
          <w:szCs w:val="22"/>
        </w:rPr>
      </w:pPr>
      <w:r w:rsidRPr="005D3078">
        <w:rPr>
          <w:rFonts w:ascii="PT Astra Serif" w:hAnsi="PT Astra Serif"/>
          <w:sz w:val="22"/>
          <w:szCs w:val="22"/>
        </w:rPr>
        <w:t>от «___»_________ 2021 года № ____</w:t>
      </w:r>
    </w:p>
    <w:p w:rsidR="00C84DBD" w:rsidRPr="005D3078" w:rsidRDefault="00C84DBD" w:rsidP="00C84DBD">
      <w:pPr>
        <w:spacing w:line="340" w:lineRule="exact"/>
        <w:ind w:firstLine="567"/>
        <w:contextualSpacing/>
        <w:jc w:val="center"/>
        <w:rPr>
          <w:rFonts w:ascii="PT Astra Serif" w:hAnsi="PT Astra Serif"/>
          <w:b/>
          <w:sz w:val="22"/>
          <w:szCs w:val="22"/>
        </w:rPr>
      </w:pPr>
    </w:p>
    <w:p w:rsidR="00C84DBD" w:rsidRPr="005D3078" w:rsidRDefault="00C84DBD" w:rsidP="00C84DBD">
      <w:pPr>
        <w:spacing w:line="340" w:lineRule="exact"/>
        <w:ind w:firstLine="567"/>
        <w:contextualSpacing/>
        <w:jc w:val="center"/>
        <w:rPr>
          <w:rFonts w:ascii="PT Astra Serif" w:hAnsi="PT Astra Serif"/>
          <w:b/>
          <w:sz w:val="22"/>
          <w:szCs w:val="22"/>
        </w:rPr>
      </w:pPr>
      <w:r w:rsidRPr="005D3078">
        <w:rPr>
          <w:rFonts w:ascii="PT Astra Serif" w:hAnsi="PT Astra Serif"/>
          <w:b/>
          <w:sz w:val="22"/>
          <w:szCs w:val="22"/>
        </w:rPr>
        <w:t xml:space="preserve">МУНИЦИПАЛЬНЫЙ ПРАВОВОЙ АКТ О ВНЕСЕНИИ ИЗМЕНЕНИЙ В УСТАВ МУНИЦИПАЛЬНОГО ОБРАЗОВАНИЯ КАДЫЙСКИЙ МУНИЦИПАЛЬНЫЙ РАЙОН </w:t>
      </w:r>
      <w:r w:rsidRPr="005D3078">
        <w:rPr>
          <w:rFonts w:ascii="PT Astra Serif" w:hAnsi="PT Astra Serif"/>
          <w:b/>
          <w:sz w:val="22"/>
          <w:szCs w:val="22"/>
        </w:rPr>
        <w:br/>
        <w:t>КОСТРОМСКОЙ ОБЛАСТИ</w:t>
      </w:r>
    </w:p>
    <w:p w:rsidR="00C84DBD" w:rsidRPr="005D3078" w:rsidRDefault="00C84DBD" w:rsidP="00C84DBD">
      <w:pPr>
        <w:spacing w:line="340" w:lineRule="exact"/>
        <w:ind w:firstLine="709"/>
        <w:contextualSpacing/>
        <w:rPr>
          <w:rFonts w:ascii="PT Astra Serif" w:hAnsi="PT Astra Serif"/>
          <w:sz w:val="22"/>
          <w:szCs w:val="22"/>
        </w:rPr>
      </w:pPr>
    </w:p>
    <w:p w:rsidR="00C84DBD" w:rsidRPr="005D3078" w:rsidRDefault="00C84DBD" w:rsidP="00C84DBD">
      <w:pPr>
        <w:spacing w:line="340" w:lineRule="exact"/>
        <w:ind w:firstLine="709"/>
        <w:contextualSpacing/>
        <w:rPr>
          <w:rFonts w:ascii="PT Astra Serif" w:hAnsi="PT Astra Serif"/>
          <w:b/>
          <w:sz w:val="22"/>
          <w:szCs w:val="22"/>
        </w:rPr>
      </w:pPr>
      <w:r w:rsidRPr="005D3078">
        <w:rPr>
          <w:rFonts w:ascii="PT Astra Serif" w:hAnsi="PT Astra Serif"/>
          <w:b/>
          <w:sz w:val="22"/>
          <w:szCs w:val="22"/>
        </w:rPr>
        <w:t>Статья 1</w:t>
      </w:r>
    </w:p>
    <w:p w:rsidR="00C84DBD" w:rsidRPr="005D3078" w:rsidRDefault="00C84DBD" w:rsidP="00C84DBD">
      <w:pPr>
        <w:spacing w:line="340" w:lineRule="exact"/>
        <w:ind w:firstLine="709"/>
        <w:contextualSpacing/>
        <w:rPr>
          <w:rFonts w:ascii="PT Astra Serif" w:hAnsi="PT Astra Serif"/>
          <w:sz w:val="22"/>
          <w:szCs w:val="22"/>
        </w:rPr>
      </w:pPr>
      <w:r w:rsidRPr="005D3078">
        <w:rPr>
          <w:rFonts w:ascii="PT Astra Serif" w:hAnsi="PT Astra Serif"/>
          <w:sz w:val="22"/>
          <w:szCs w:val="22"/>
        </w:rPr>
        <w:t xml:space="preserve">Внести в Устав муниципального образования Кадыйский муниципальный район Костромской области, принятый решением Собрания депутатов Кадыйского муниципального района Костромской области от «30» апреля 2019 года № 346 </w:t>
      </w:r>
      <w:r w:rsidRPr="005D3078">
        <w:rPr>
          <w:rFonts w:ascii="PT Astra Serif" w:eastAsia="Times New Roman" w:hAnsi="PT Astra Serif"/>
          <w:color w:val="000000"/>
          <w:sz w:val="22"/>
          <w:szCs w:val="22"/>
          <w:lang w:eastAsia="ar-SA"/>
        </w:rPr>
        <w:t xml:space="preserve">(в редакции муниципального правового </w:t>
      </w:r>
      <w:r w:rsidRPr="005D3078">
        <w:rPr>
          <w:rFonts w:ascii="PT Astra Serif" w:eastAsia="Times New Roman" w:hAnsi="PT Astra Serif"/>
          <w:sz w:val="22"/>
          <w:szCs w:val="22"/>
          <w:lang w:eastAsia="ar-SA"/>
        </w:rPr>
        <w:t xml:space="preserve">акта  от 12 ноября 2019 года № 390, 09 октября 2020 г. № 464, от 09 апреля 2021 года № 504) </w:t>
      </w:r>
      <w:r w:rsidRPr="005D3078">
        <w:rPr>
          <w:rFonts w:ascii="PT Astra Serif" w:hAnsi="PT Astra Serif"/>
          <w:sz w:val="22"/>
          <w:szCs w:val="22"/>
        </w:rPr>
        <w:t>следующие изменения:</w:t>
      </w:r>
    </w:p>
    <w:p w:rsidR="00C84DBD" w:rsidRPr="005D3078" w:rsidRDefault="00C84DBD" w:rsidP="00C84DBD">
      <w:pPr>
        <w:spacing w:line="340" w:lineRule="exact"/>
        <w:ind w:firstLine="709"/>
        <w:contextualSpacing/>
        <w:rPr>
          <w:rFonts w:ascii="PT Astra Serif" w:hAnsi="PT Astra Serif"/>
          <w:sz w:val="22"/>
          <w:szCs w:val="22"/>
        </w:rPr>
      </w:pPr>
    </w:p>
    <w:p w:rsidR="00C84DBD" w:rsidRPr="005D3078" w:rsidRDefault="00C84DBD" w:rsidP="00C84DBD">
      <w:pPr>
        <w:autoSpaceDE w:val="0"/>
        <w:autoSpaceDN w:val="0"/>
        <w:adjustRightInd w:val="0"/>
        <w:ind w:firstLine="709"/>
        <w:rPr>
          <w:rFonts w:ascii="PT Astra Serif" w:hAnsi="PT Astra Serif"/>
          <w:sz w:val="22"/>
          <w:szCs w:val="22"/>
        </w:rPr>
      </w:pPr>
      <w:r w:rsidRPr="005D3078">
        <w:rPr>
          <w:rFonts w:ascii="PT Astra Serif" w:eastAsia="Times New Roman" w:hAnsi="PT Astra Serif"/>
          <w:sz w:val="22"/>
          <w:szCs w:val="22"/>
        </w:rPr>
        <w:t xml:space="preserve">1.1.Часть 4 статьи 18 </w:t>
      </w:r>
      <w:r w:rsidRPr="005D3078">
        <w:rPr>
          <w:rFonts w:ascii="PT Astra Serif" w:hAnsi="PT Astra Serif"/>
          <w:sz w:val="22"/>
          <w:szCs w:val="22"/>
        </w:rPr>
        <w:t>изложить в следующей редакции:</w:t>
      </w:r>
    </w:p>
    <w:p w:rsidR="00C84DBD" w:rsidRPr="005D3078" w:rsidRDefault="00C84DBD" w:rsidP="00C84DBD">
      <w:pPr>
        <w:autoSpaceDE w:val="0"/>
        <w:autoSpaceDN w:val="0"/>
        <w:adjustRightInd w:val="0"/>
        <w:ind w:firstLine="709"/>
        <w:rPr>
          <w:rFonts w:ascii="PT Astra Serif" w:hAnsi="PT Astra Serif"/>
          <w:sz w:val="22"/>
          <w:szCs w:val="22"/>
        </w:rPr>
      </w:pPr>
    </w:p>
    <w:p w:rsidR="00C84DBD" w:rsidRPr="005D3078" w:rsidRDefault="00C84DBD" w:rsidP="00C84DBD">
      <w:pPr>
        <w:autoSpaceDE w:val="0"/>
        <w:autoSpaceDN w:val="0"/>
        <w:adjustRightInd w:val="0"/>
        <w:ind w:firstLine="709"/>
        <w:rPr>
          <w:rFonts w:ascii="PT Astra Serif" w:hAnsi="PT Astra Serif"/>
          <w:sz w:val="22"/>
          <w:szCs w:val="22"/>
        </w:rPr>
      </w:pPr>
      <w:r w:rsidRPr="005D3078">
        <w:rPr>
          <w:rFonts w:ascii="PT Astra Serif" w:hAnsi="PT Astra Serif"/>
          <w:sz w:val="22"/>
          <w:szCs w:val="22"/>
        </w:rPr>
        <w:t>«4. Порядок организации и проведения публичных слушаний определяется нормативным правовым актом Собрания депутатов муниципального района с учётом положений части 4 статьи 28 Федерального закона «Об общих принципах организации местного самоуправления в Российской Федерации».»;</w:t>
      </w:r>
    </w:p>
    <w:p w:rsidR="00C84DBD" w:rsidRPr="005D3078" w:rsidRDefault="00C84DBD" w:rsidP="00C84DBD">
      <w:pPr>
        <w:autoSpaceDE w:val="0"/>
        <w:autoSpaceDN w:val="0"/>
        <w:adjustRightInd w:val="0"/>
        <w:ind w:firstLine="709"/>
        <w:rPr>
          <w:rFonts w:ascii="PT Astra Serif" w:hAnsi="PT Astra Serif"/>
          <w:sz w:val="22"/>
          <w:szCs w:val="22"/>
        </w:rPr>
      </w:pP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r w:rsidRPr="005D3078">
        <w:rPr>
          <w:rFonts w:ascii="PT Astra Serif" w:eastAsia="Times New Roman" w:hAnsi="PT Astra Serif"/>
          <w:color w:val="22272F"/>
          <w:sz w:val="22"/>
          <w:szCs w:val="22"/>
        </w:rPr>
        <w:t>1.2. В части 5 статьи 18 слова «</w:t>
      </w:r>
      <w:r w:rsidRPr="005D3078">
        <w:rPr>
          <w:rFonts w:ascii="PT Astra Serif" w:hAnsi="PT Astra Serif"/>
          <w:sz w:val="22"/>
          <w:szCs w:val="22"/>
        </w:rPr>
        <w:t>общественные обсуждения или публичные слушания, порядок организации и проведения которых определяется нормативным правовым актом Собрания депутатов муниципального района с учетом положений законодательства о градостроительной деятельности</w:t>
      </w:r>
      <w:r w:rsidRPr="005D3078">
        <w:rPr>
          <w:rFonts w:ascii="PT Astra Serif" w:eastAsia="Times New Roman" w:hAnsi="PT Astra Serif"/>
          <w:color w:val="22272F"/>
          <w:sz w:val="22"/>
          <w:szCs w:val="22"/>
        </w:rPr>
        <w:t>» заменить словами «</w:t>
      </w:r>
      <w:r w:rsidRPr="005D3078">
        <w:rPr>
          <w:rFonts w:ascii="PT Astra Serif" w:hAnsi="PT Astra Serif"/>
          <w:sz w:val="22"/>
          <w:szCs w:val="22"/>
        </w:rPr>
        <w:t>публичные слушания или общественные обсуждения в соответствии с законодательством о градостроительной деятельности.</w:t>
      </w:r>
      <w:r w:rsidRPr="005D3078">
        <w:rPr>
          <w:rFonts w:ascii="PT Astra Serif" w:eastAsia="Times New Roman" w:hAnsi="PT Astra Serif"/>
          <w:color w:val="22272F"/>
          <w:sz w:val="22"/>
          <w:szCs w:val="22"/>
        </w:rPr>
        <w:t>»;</w:t>
      </w:r>
    </w:p>
    <w:p w:rsidR="00C84DBD" w:rsidRPr="005D3078" w:rsidRDefault="00C84DBD" w:rsidP="00C84DBD">
      <w:pPr>
        <w:autoSpaceDE w:val="0"/>
        <w:autoSpaceDN w:val="0"/>
        <w:adjustRightInd w:val="0"/>
        <w:ind w:firstLine="709"/>
        <w:rPr>
          <w:rFonts w:ascii="PT Astra Serif" w:hAnsi="PT Astra Serif"/>
          <w:sz w:val="22"/>
          <w:szCs w:val="22"/>
        </w:rPr>
      </w:pP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r w:rsidRPr="005D3078">
        <w:rPr>
          <w:rFonts w:ascii="PT Astra Serif" w:eastAsia="Times New Roman" w:hAnsi="PT Astra Serif"/>
          <w:color w:val="22272F"/>
          <w:sz w:val="22"/>
          <w:szCs w:val="22"/>
        </w:rPr>
        <w:t>1.3. Пункт 7 части 1 статьи 30 изложить в следующей редакции:</w:t>
      </w: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r w:rsidRPr="005D3078">
        <w:rPr>
          <w:rFonts w:ascii="PT Astra Serif" w:eastAsia="Times New Roman" w:hAnsi="PT Astra Serif"/>
          <w:color w:val="22272F"/>
          <w:sz w:val="22"/>
          <w:szCs w:val="22"/>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w:t>
      </w:r>
      <w:r w:rsidRPr="005D3078">
        <w:rPr>
          <w:rFonts w:ascii="PT Astra Serif" w:eastAsia="Times New Roman" w:hAnsi="PT Astra Serif"/>
          <w:color w:val="22272F"/>
          <w:sz w:val="22"/>
          <w:szCs w:val="22"/>
        </w:rPr>
        <w:lastRenderedPageBreak/>
        <w:t>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r w:rsidRPr="005D3078">
        <w:rPr>
          <w:rFonts w:ascii="PT Astra Serif" w:eastAsia="Times New Roman" w:hAnsi="PT Astra Serif"/>
          <w:color w:val="22272F"/>
          <w:sz w:val="22"/>
          <w:szCs w:val="22"/>
        </w:rPr>
        <w:t>1.4. Пункт 9 части 1 статьи 33 изложить в следующей редакции:</w:t>
      </w: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r w:rsidRPr="005D3078">
        <w:rPr>
          <w:rFonts w:ascii="PT Astra Serif" w:eastAsia="Times New Roman" w:hAnsi="PT Astra Serif"/>
          <w:color w:val="22272F"/>
          <w:sz w:val="22"/>
          <w:szCs w:val="22"/>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4DBD" w:rsidRPr="005D3078" w:rsidRDefault="00C84DBD" w:rsidP="00C84DBD">
      <w:pPr>
        <w:autoSpaceDE w:val="0"/>
        <w:autoSpaceDN w:val="0"/>
        <w:adjustRightInd w:val="0"/>
        <w:ind w:firstLine="709"/>
        <w:rPr>
          <w:rFonts w:ascii="PT Astra Serif" w:eastAsia="Times New Roman" w:hAnsi="PT Astra Serif"/>
          <w:color w:val="22272F"/>
          <w:sz w:val="22"/>
          <w:szCs w:val="22"/>
        </w:rPr>
      </w:pPr>
    </w:p>
    <w:p w:rsidR="00C84DBD" w:rsidRPr="005D3078" w:rsidRDefault="00C84DBD" w:rsidP="00C84DBD">
      <w:pPr>
        <w:ind w:firstLine="709"/>
        <w:rPr>
          <w:rFonts w:ascii="PT Astra Serif" w:hAnsi="PT Astra Serif"/>
          <w:b/>
          <w:sz w:val="22"/>
          <w:szCs w:val="22"/>
        </w:rPr>
      </w:pPr>
      <w:r w:rsidRPr="005D3078">
        <w:rPr>
          <w:rFonts w:ascii="PT Astra Serif" w:hAnsi="PT Astra Serif"/>
          <w:b/>
          <w:sz w:val="22"/>
          <w:szCs w:val="22"/>
        </w:rPr>
        <w:t xml:space="preserve">Статья 2 </w:t>
      </w:r>
    </w:p>
    <w:p w:rsidR="00C84DBD" w:rsidRPr="005D3078" w:rsidRDefault="00C84DBD" w:rsidP="00C84DBD">
      <w:pPr>
        <w:ind w:firstLine="709"/>
        <w:rPr>
          <w:rFonts w:ascii="PT Astra Serif" w:hAnsi="PT Astra Serif"/>
          <w:sz w:val="22"/>
          <w:szCs w:val="22"/>
        </w:rPr>
      </w:pPr>
    </w:p>
    <w:p w:rsidR="00C84DBD" w:rsidRPr="005D3078" w:rsidRDefault="00C84DBD" w:rsidP="00C84DBD">
      <w:pPr>
        <w:ind w:firstLine="709"/>
        <w:rPr>
          <w:rFonts w:ascii="PT Astra Serif" w:hAnsi="PT Astra Serif"/>
          <w:sz w:val="22"/>
          <w:szCs w:val="22"/>
        </w:rPr>
      </w:pPr>
      <w:r w:rsidRPr="005D3078">
        <w:rPr>
          <w:rFonts w:ascii="PT Astra Serif" w:hAnsi="PT Astra Serif"/>
          <w:sz w:val="22"/>
          <w:szCs w:val="22"/>
        </w:rPr>
        <w:t>Настоящий муниципальный правовой акт вступает в силу после его официального опубликования.</w:t>
      </w:r>
    </w:p>
    <w:p w:rsidR="00C84DBD" w:rsidRPr="005D3078" w:rsidRDefault="00C84DBD" w:rsidP="00C84DBD">
      <w:pPr>
        <w:rPr>
          <w:rFonts w:ascii="PT Astra Serif" w:hAnsi="PT Astra Serif"/>
          <w:sz w:val="22"/>
          <w:szCs w:val="22"/>
        </w:rPr>
      </w:pPr>
    </w:p>
    <w:p w:rsidR="00C84DBD" w:rsidRPr="005D3078" w:rsidRDefault="00C84DBD" w:rsidP="00C84DBD">
      <w:pPr>
        <w:rPr>
          <w:rFonts w:ascii="PT Astra Serif" w:hAnsi="PT Astra Serif"/>
          <w:sz w:val="22"/>
          <w:szCs w:val="22"/>
        </w:rPr>
      </w:pPr>
      <w:r w:rsidRPr="005D3078">
        <w:rPr>
          <w:rFonts w:ascii="PT Astra Serif" w:hAnsi="PT Astra Serif"/>
          <w:sz w:val="22"/>
          <w:szCs w:val="22"/>
        </w:rPr>
        <w:t xml:space="preserve"> Глава  Кадыйского                                                        Председатель Собрания депутатов                                                                                                                                    </w:t>
      </w:r>
    </w:p>
    <w:p w:rsidR="00C84DBD" w:rsidRPr="005D3078" w:rsidRDefault="00C84DBD" w:rsidP="00C84DBD">
      <w:pPr>
        <w:rPr>
          <w:rFonts w:ascii="PT Astra Serif" w:hAnsi="PT Astra Serif"/>
          <w:sz w:val="22"/>
          <w:szCs w:val="22"/>
        </w:rPr>
      </w:pPr>
      <w:r w:rsidRPr="005D3078">
        <w:rPr>
          <w:rFonts w:ascii="PT Astra Serif" w:hAnsi="PT Astra Serif"/>
          <w:sz w:val="22"/>
          <w:szCs w:val="22"/>
        </w:rPr>
        <w:t xml:space="preserve"> муниципального района                                               Кадыйского муниципального района                                                                                                                                    </w:t>
      </w:r>
    </w:p>
    <w:p w:rsidR="00C84DBD" w:rsidRPr="005D3078" w:rsidRDefault="00C84DBD" w:rsidP="00C84DBD">
      <w:pPr>
        <w:rPr>
          <w:rFonts w:ascii="PT Astra Serif" w:hAnsi="PT Astra Serif"/>
          <w:sz w:val="22"/>
          <w:szCs w:val="22"/>
        </w:rPr>
      </w:pPr>
      <w:r w:rsidRPr="005D3078">
        <w:rPr>
          <w:rFonts w:ascii="PT Astra Serif" w:hAnsi="PT Astra Serif"/>
          <w:sz w:val="22"/>
          <w:szCs w:val="22"/>
        </w:rPr>
        <w:t xml:space="preserve">                                  Е.Ю.Большаков                                                                  М.А.Цыплова</w:t>
      </w:r>
    </w:p>
    <w:p w:rsidR="00C84DBD" w:rsidRPr="005D3078" w:rsidRDefault="00C84DBD" w:rsidP="00C84DBD">
      <w:pPr>
        <w:rPr>
          <w:rFonts w:ascii="PT Astra Serif" w:hAnsi="PT Astra Serif"/>
          <w:sz w:val="22"/>
          <w:szCs w:val="22"/>
        </w:rPr>
      </w:pPr>
    </w:p>
    <w:p w:rsidR="00C84DBD" w:rsidRPr="005D3078" w:rsidRDefault="00C84DBD" w:rsidP="00C84DBD">
      <w:pPr>
        <w:rPr>
          <w:sz w:val="22"/>
          <w:szCs w:val="22"/>
        </w:rPr>
      </w:pPr>
    </w:p>
    <w:p w:rsidR="00C84DBD" w:rsidRPr="005D3078" w:rsidRDefault="00C84DBD" w:rsidP="00C84DBD">
      <w:pPr>
        <w:tabs>
          <w:tab w:val="left" w:pos="6570"/>
          <w:tab w:val="right" w:pos="9922"/>
        </w:tabs>
        <w:rPr>
          <w:rFonts w:ascii="PT Astra Serif" w:hAnsi="PT Astra Serif"/>
          <w:sz w:val="22"/>
          <w:szCs w:val="22"/>
        </w:rPr>
      </w:pPr>
      <w:r w:rsidRPr="005D3078">
        <w:rPr>
          <w:sz w:val="22"/>
          <w:szCs w:val="22"/>
        </w:rPr>
        <w:tab/>
      </w:r>
      <w:r>
        <w:rPr>
          <w:sz w:val="22"/>
          <w:szCs w:val="22"/>
        </w:rPr>
        <w:t xml:space="preserve">   </w:t>
      </w:r>
      <w:r w:rsidRPr="005D3078">
        <w:rPr>
          <w:sz w:val="22"/>
          <w:szCs w:val="22"/>
        </w:rPr>
        <w:t xml:space="preserve"> П</w:t>
      </w:r>
      <w:r w:rsidRPr="005D3078">
        <w:rPr>
          <w:rFonts w:ascii="PT Astra Serif" w:hAnsi="PT Astra Serif"/>
          <w:sz w:val="22"/>
          <w:szCs w:val="22"/>
        </w:rPr>
        <w:t xml:space="preserve">риложение 2   </w:t>
      </w:r>
    </w:p>
    <w:p w:rsidR="00C84DBD" w:rsidRPr="005D3078" w:rsidRDefault="00C84DBD" w:rsidP="00C84DBD">
      <w:pPr>
        <w:jc w:val="right"/>
        <w:rPr>
          <w:sz w:val="22"/>
          <w:szCs w:val="22"/>
        </w:rPr>
      </w:pPr>
      <w:r w:rsidRPr="005D3078">
        <w:rPr>
          <w:sz w:val="22"/>
          <w:szCs w:val="22"/>
        </w:rPr>
        <w:t xml:space="preserve">                к решению Собрания депутатов</w:t>
      </w:r>
      <w:r w:rsidRPr="005D3078">
        <w:rPr>
          <w:sz w:val="22"/>
          <w:szCs w:val="22"/>
        </w:rPr>
        <w:tab/>
      </w:r>
    </w:p>
    <w:p w:rsidR="00C84DBD" w:rsidRPr="005D3078" w:rsidRDefault="00C84DBD" w:rsidP="00C84DBD">
      <w:pPr>
        <w:jc w:val="center"/>
        <w:rPr>
          <w:sz w:val="22"/>
          <w:szCs w:val="22"/>
        </w:rPr>
      </w:pPr>
      <w:r w:rsidRPr="005D3078">
        <w:rPr>
          <w:sz w:val="22"/>
          <w:szCs w:val="22"/>
        </w:rPr>
        <w:t xml:space="preserve">                                                                                                       от « 2» августа 2021 года №</w:t>
      </w:r>
    </w:p>
    <w:p w:rsidR="00C84DBD" w:rsidRPr="005D3078" w:rsidRDefault="00C84DBD" w:rsidP="00C84DBD">
      <w:pPr>
        <w:jc w:val="center"/>
        <w:rPr>
          <w:rFonts w:ascii="PT Astra Serif" w:hAnsi="PT Astra Serif"/>
          <w:sz w:val="22"/>
          <w:szCs w:val="22"/>
        </w:rPr>
      </w:pPr>
    </w:p>
    <w:p w:rsidR="00C84DBD" w:rsidRPr="005D3078" w:rsidRDefault="00C84DBD" w:rsidP="00C84DBD">
      <w:pPr>
        <w:rPr>
          <w:sz w:val="22"/>
          <w:szCs w:val="22"/>
        </w:rPr>
      </w:pPr>
    </w:p>
    <w:p w:rsidR="00C84DBD" w:rsidRPr="005D3078" w:rsidRDefault="00C84DBD" w:rsidP="00C84DBD">
      <w:pPr>
        <w:jc w:val="center"/>
        <w:rPr>
          <w:sz w:val="22"/>
          <w:szCs w:val="22"/>
        </w:rPr>
      </w:pPr>
      <w:r w:rsidRPr="005D3078">
        <w:rPr>
          <w:sz w:val="22"/>
          <w:szCs w:val="22"/>
        </w:rPr>
        <w:t>СОСТАВ ОРГКОМИТЕТА ПО ПОДГОТОВКЕ И ПРОВЕДЕНИЮ ПУБЛИЧНЫХ</w:t>
      </w:r>
    </w:p>
    <w:p w:rsidR="00C84DBD" w:rsidRPr="005D3078" w:rsidRDefault="00C84DBD" w:rsidP="00C84DBD">
      <w:pPr>
        <w:jc w:val="center"/>
        <w:rPr>
          <w:sz w:val="22"/>
          <w:szCs w:val="22"/>
        </w:rPr>
      </w:pPr>
      <w:r w:rsidRPr="005D3078">
        <w:rPr>
          <w:sz w:val="22"/>
          <w:szCs w:val="22"/>
        </w:rPr>
        <w:t>СЛУШАНИЙ ПО ПРОЕКТУ МУНИЦИПАЛЬНОГО ПРАВОВОГО АКТА О ВНЕСЕНИИ ИЗМЕНЕНИЙ И ДОПОЛНЕНИЙ В УСТАВ МУНИЦИЦИПАЛЬНОГО ОБРАЗОВАНИЯ КАДЫЙСКИЙ МУНИЦИПАЛЬНЫЙ РАЙОН КОСТРОМСКОЙ ОБЛАСТИ</w:t>
      </w:r>
    </w:p>
    <w:p w:rsidR="00C84DBD" w:rsidRPr="005D3078" w:rsidRDefault="00C84DBD" w:rsidP="00C84DBD">
      <w:pPr>
        <w:jc w:val="center"/>
        <w:rPr>
          <w:sz w:val="22"/>
          <w:szCs w:val="22"/>
        </w:rPr>
      </w:pPr>
    </w:p>
    <w:p w:rsidR="00C84DBD" w:rsidRPr="005D3078" w:rsidRDefault="00C84DBD" w:rsidP="00C84DBD">
      <w:pPr>
        <w:jc w:val="center"/>
        <w:rPr>
          <w:sz w:val="22"/>
          <w:szCs w:val="22"/>
        </w:rPr>
      </w:pPr>
    </w:p>
    <w:p w:rsidR="00C84DBD" w:rsidRPr="005D3078" w:rsidRDefault="00C84DBD" w:rsidP="00C84DBD">
      <w:pPr>
        <w:ind w:left="567"/>
        <w:rPr>
          <w:sz w:val="22"/>
          <w:szCs w:val="22"/>
        </w:rPr>
      </w:pPr>
      <w:r w:rsidRPr="005D3078">
        <w:rPr>
          <w:sz w:val="22"/>
          <w:szCs w:val="22"/>
        </w:rPr>
        <w:t>1. Цыплова М.А.  - председатель Собрания депутатов; председатель</w:t>
      </w:r>
    </w:p>
    <w:p w:rsidR="00C84DBD" w:rsidRPr="005D3078" w:rsidRDefault="00C84DBD" w:rsidP="00C84DBD">
      <w:pPr>
        <w:ind w:left="567"/>
        <w:rPr>
          <w:sz w:val="22"/>
          <w:szCs w:val="22"/>
        </w:rPr>
      </w:pPr>
      <w:r w:rsidRPr="005D3078">
        <w:rPr>
          <w:sz w:val="22"/>
          <w:szCs w:val="22"/>
        </w:rPr>
        <w:t>оргкомитета;</w:t>
      </w:r>
    </w:p>
    <w:p w:rsidR="00C84DBD" w:rsidRPr="005D3078" w:rsidRDefault="00C84DBD" w:rsidP="00C84DBD">
      <w:pPr>
        <w:ind w:left="567"/>
        <w:rPr>
          <w:sz w:val="22"/>
          <w:szCs w:val="22"/>
        </w:rPr>
      </w:pPr>
      <w:r w:rsidRPr="005D3078">
        <w:rPr>
          <w:color w:val="0D0D0D" w:themeColor="text1" w:themeTint="F2"/>
          <w:sz w:val="22"/>
          <w:szCs w:val="22"/>
        </w:rPr>
        <w:t xml:space="preserve">2. Харчев Г.Н.- председатель </w:t>
      </w:r>
      <w:r w:rsidRPr="005D3078">
        <w:rPr>
          <w:sz w:val="22"/>
          <w:szCs w:val="22"/>
        </w:rPr>
        <w:t xml:space="preserve">постоянной комиссии мандатной, по    </w:t>
      </w:r>
    </w:p>
    <w:p w:rsidR="00C84DBD" w:rsidRPr="005D3078" w:rsidRDefault="00C84DBD" w:rsidP="00C84DBD">
      <w:pPr>
        <w:rPr>
          <w:color w:val="0D0D0D" w:themeColor="text1" w:themeTint="F2"/>
          <w:sz w:val="22"/>
          <w:szCs w:val="22"/>
        </w:rPr>
      </w:pPr>
      <w:r w:rsidRPr="005D3078">
        <w:rPr>
          <w:color w:val="0D0D0D" w:themeColor="text1" w:themeTint="F2"/>
          <w:sz w:val="22"/>
          <w:szCs w:val="22"/>
        </w:rPr>
        <w:t xml:space="preserve">         </w:t>
      </w:r>
      <w:r w:rsidRPr="005D3078">
        <w:rPr>
          <w:sz w:val="22"/>
          <w:szCs w:val="22"/>
        </w:rPr>
        <w:t>депутатской этике, законодательству и местному самоуправлению;</w:t>
      </w:r>
    </w:p>
    <w:p w:rsidR="00C84DBD" w:rsidRPr="005D3078" w:rsidRDefault="00C84DBD" w:rsidP="00C84DBD">
      <w:pPr>
        <w:ind w:left="567"/>
        <w:rPr>
          <w:sz w:val="22"/>
          <w:szCs w:val="22"/>
        </w:rPr>
      </w:pPr>
      <w:r w:rsidRPr="005D3078">
        <w:rPr>
          <w:sz w:val="22"/>
          <w:szCs w:val="22"/>
        </w:rPr>
        <w:t xml:space="preserve">3. Панина И.А. – председатель постоянной комиссии по бюджету, </w:t>
      </w:r>
    </w:p>
    <w:p w:rsidR="00C84DBD" w:rsidRPr="005D3078" w:rsidRDefault="00C84DBD" w:rsidP="00C84DBD">
      <w:pPr>
        <w:ind w:left="567"/>
        <w:rPr>
          <w:sz w:val="22"/>
          <w:szCs w:val="22"/>
        </w:rPr>
      </w:pPr>
      <w:r w:rsidRPr="005D3078">
        <w:rPr>
          <w:sz w:val="22"/>
          <w:szCs w:val="22"/>
        </w:rPr>
        <w:t xml:space="preserve">налогам, банкам и финансам, экономической политике и </w:t>
      </w:r>
    </w:p>
    <w:p w:rsidR="00C84DBD" w:rsidRPr="005D3078" w:rsidRDefault="00C84DBD" w:rsidP="00C84DBD">
      <w:pPr>
        <w:ind w:left="567"/>
        <w:rPr>
          <w:sz w:val="22"/>
          <w:szCs w:val="22"/>
        </w:rPr>
      </w:pPr>
      <w:r w:rsidRPr="005D3078">
        <w:rPr>
          <w:sz w:val="22"/>
          <w:szCs w:val="22"/>
        </w:rPr>
        <w:t>содействию товаропроизводителям;</w:t>
      </w:r>
    </w:p>
    <w:p w:rsidR="00C84DBD" w:rsidRPr="005D3078" w:rsidRDefault="00C84DBD" w:rsidP="00C84DBD">
      <w:pPr>
        <w:ind w:left="567"/>
        <w:rPr>
          <w:sz w:val="22"/>
          <w:szCs w:val="22"/>
        </w:rPr>
      </w:pPr>
      <w:r w:rsidRPr="005D3078">
        <w:rPr>
          <w:sz w:val="22"/>
          <w:szCs w:val="22"/>
        </w:rPr>
        <w:t xml:space="preserve">4.  Петракова Г.Н. – председатель постоянной комиссии по социальной </w:t>
      </w:r>
    </w:p>
    <w:p w:rsidR="00C84DBD" w:rsidRPr="005D3078" w:rsidRDefault="00C84DBD" w:rsidP="00C84DBD">
      <w:pPr>
        <w:ind w:left="567"/>
        <w:rPr>
          <w:sz w:val="22"/>
          <w:szCs w:val="22"/>
        </w:rPr>
      </w:pPr>
      <w:r w:rsidRPr="005D3078">
        <w:rPr>
          <w:sz w:val="22"/>
          <w:szCs w:val="22"/>
        </w:rPr>
        <w:t>политике;</w:t>
      </w:r>
    </w:p>
    <w:p w:rsidR="00C84DBD" w:rsidRPr="005D3078" w:rsidRDefault="00C84DBD" w:rsidP="00C84DBD">
      <w:pPr>
        <w:tabs>
          <w:tab w:val="num" w:pos="2345"/>
        </w:tabs>
        <w:ind w:left="567"/>
        <w:rPr>
          <w:rFonts w:cs="Mangal"/>
          <w:sz w:val="22"/>
          <w:szCs w:val="22"/>
        </w:rPr>
      </w:pPr>
      <w:r w:rsidRPr="005D3078">
        <w:rPr>
          <w:sz w:val="22"/>
          <w:szCs w:val="22"/>
        </w:rPr>
        <w:t>5. Амахин Е.А.. -  юрист администрации Кадыйского муниципального района</w:t>
      </w:r>
    </w:p>
    <w:p w:rsidR="00C84DBD" w:rsidRPr="005D3078" w:rsidRDefault="00C84DBD" w:rsidP="00C84DBD">
      <w:pPr>
        <w:ind w:left="567"/>
        <w:rPr>
          <w:sz w:val="22"/>
          <w:szCs w:val="22"/>
        </w:rPr>
      </w:pPr>
    </w:p>
    <w:p w:rsidR="00C84DBD" w:rsidRPr="005D3078" w:rsidRDefault="00C84DBD" w:rsidP="00C84DBD">
      <w:pPr>
        <w:rPr>
          <w:sz w:val="22"/>
          <w:szCs w:val="22"/>
        </w:rPr>
      </w:pPr>
    </w:p>
    <w:p w:rsidR="00C84DBD" w:rsidRPr="005D3078" w:rsidRDefault="00C84DBD" w:rsidP="00C84DBD">
      <w:pPr>
        <w:pStyle w:val="af2"/>
        <w:rPr>
          <w:sz w:val="22"/>
          <w:szCs w:val="22"/>
        </w:rPr>
      </w:pPr>
    </w:p>
    <w:p w:rsidR="00C9785D" w:rsidRDefault="00C9785D" w:rsidP="00C9785D">
      <w:pPr>
        <w:tabs>
          <w:tab w:val="left" w:pos="1500"/>
        </w:tabs>
        <w:rPr>
          <w:rFonts w:ascii="PT Astra Serif" w:hAnsi="PT Astra Serif"/>
          <w:sz w:val="20"/>
          <w:szCs w:val="20"/>
        </w:rPr>
      </w:pPr>
    </w:p>
    <w:tbl>
      <w:tblPr>
        <w:tblpPr w:leftFromText="180" w:rightFromText="180" w:bottomFromText="200" w:vertAnchor="text" w:horzAnchor="margin" w:tblpXSpec="center" w:tblpY="163"/>
        <w:tblW w:w="9039" w:type="dxa"/>
        <w:tblLayout w:type="fixed"/>
        <w:tblLook w:val="04A0"/>
      </w:tblPr>
      <w:tblGrid>
        <w:gridCol w:w="9039"/>
      </w:tblGrid>
      <w:tr w:rsidR="00C9785D" w:rsidTr="009832F9">
        <w:trPr>
          <w:trHeight w:val="701"/>
        </w:trPr>
        <w:tc>
          <w:tcPr>
            <w:tcW w:w="9039" w:type="dxa"/>
            <w:tcBorders>
              <w:top w:val="single" w:sz="8" w:space="0" w:color="000000"/>
              <w:left w:val="single" w:sz="8" w:space="0" w:color="000000"/>
              <w:bottom w:val="single" w:sz="8" w:space="0" w:color="000000"/>
              <w:right w:val="single" w:sz="8" w:space="0" w:color="000000"/>
            </w:tcBorders>
            <w:hideMark/>
          </w:tcPr>
          <w:p w:rsidR="00C9785D" w:rsidRDefault="00C9785D" w:rsidP="009832F9">
            <w:pPr>
              <w:snapToGrid w:val="0"/>
              <w:spacing w:line="276" w:lineRule="auto"/>
              <w:jc w:val="center"/>
              <w:rPr>
                <w:sz w:val="20"/>
                <w:szCs w:val="20"/>
                <w:lang w:bidi="ru-RU"/>
              </w:rPr>
            </w:pPr>
            <w:r>
              <w:rPr>
                <w:sz w:val="20"/>
                <w:szCs w:val="20"/>
                <w:lang w:bidi="ru-RU"/>
              </w:rPr>
              <w:t>Информационный бюллетень выходит не реже 1 раза в квартал.</w:t>
            </w:r>
          </w:p>
          <w:p w:rsidR="00C9785D" w:rsidRDefault="00C9785D" w:rsidP="009832F9">
            <w:pPr>
              <w:spacing w:line="276" w:lineRule="auto"/>
              <w:jc w:val="center"/>
              <w:rPr>
                <w:rFonts w:eastAsia="Times New Roman"/>
                <w:sz w:val="20"/>
                <w:szCs w:val="20"/>
                <w:lang w:bidi="ru-RU"/>
              </w:rPr>
            </w:pPr>
            <w:r>
              <w:rPr>
                <w:sz w:val="20"/>
                <w:szCs w:val="20"/>
                <w:lang w:bidi="ru-RU"/>
              </w:rPr>
              <w:t>Тираж 10 экземпляров.</w:t>
            </w:r>
          </w:p>
          <w:p w:rsidR="00C9785D" w:rsidRDefault="00C9785D" w:rsidP="009832F9">
            <w:pPr>
              <w:spacing w:line="276" w:lineRule="auto"/>
              <w:jc w:val="center"/>
              <w:rPr>
                <w:rFonts w:eastAsia="Times New Roman"/>
                <w:sz w:val="20"/>
                <w:szCs w:val="20"/>
                <w:lang w:bidi="ru-RU"/>
              </w:rPr>
            </w:pPr>
            <w:r>
              <w:rPr>
                <w:rFonts w:eastAsia="Times New Roman"/>
                <w:b/>
                <w:sz w:val="20"/>
                <w:szCs w:val="20"/>
                <w:lang w:bidi="ru-RU"/>
              </w:rPr>
              <w:t>Учредители:</w:t>
            </w:r>
            <w:r>
              <w:rPr>
                <w:rFonts w:eastAsia="Times New Roman"/>
                <w:sz w:val="20"/>
                <w:szCs w:val="20"/>
                <w:lang w:bidi="ru-RU"/>
              </w:rPr>
              <w:t xml:space="preserve"> Собрание депутатов и администрация Кадыйского муниципального района.</w:t>
            </w:r>
          </w:p>
          <w:p w:rsidR="00C9785D" w:rsidRDefault="00C9785D" w:rsidP="009832F9">
            <w:pPr>
              <w:spacing w:line="276" w:lineRule="auto"/>
              <w:jc w:val="center"/>
              <w:rPr>
                <w:sz w:val="20"/>
                <w:szCs w:val="20"/>
              </w:rPr>
            </w:pPr>
            <w:r>
              <w:rPr>
                <w:rFonts w:eastAsia="Times New Roman"/>
                <w:b/>
                <w:sz w:val="20"/>
                <w:szCs w:val="20"/>
                <w:lang w:bidi="ru-RU"/>
              </w:rPr>
              <w:t>Адрес</w:t>
            </w:r>
            <w:r>
              <w:rPr>
                <w:rFonts w:eastAsia="Times New Roman"/>
                <w:sz w:val="20"/>
                <w:szCs w:val="20"/>
                <w:lang w:bidi="ru-RU"/>
              </w:rPr>
              <w:t xml:space="preserve">: 157980 Костромская область п. Кадый ул. Центральная д. 3; </w:t>
            </w:r>
            <w:r>
              <w:rPr>
                <w:rFonts w:eastAsia="Times New Roman"/>
                <w:b/>
                <w:sz w:val="20"/>
                <w:szCs w:val="20"/>
                <w:lang w:bidi="ru-RU"/>
              </w:rPr>
              <w:t>тел./факс</w:t>
            </w:r>
            <w:r>
              <w:rPr>
                <w:rFonts w:eastAsia="Times New Roman"/>
                <w:sz w:val="20"/>
                <w:szCs w:val="20"/>
                <w:lang w:bidi="ru-RU"/>
              </w:rPr>
              <w:t xml:space="preserve"> (49442) 3-40-08 .</w:t>
            </w:r>
          </w:p>
        </w:tc>
      </w:tr>
    </w:tbl>
    <w:p w:rsidR="0009636E" w:rsidRDefault="0009636E" w:rsidP="00C70F66">
      <w:pPr>
        <w:shd w:val="clear" w:color="auto" w:fill="FFFFFF"/>
        <w:spacing w:before="375" w:after="225"/>
        <w:ind w:left="360"/>
        <w:textAlignment w:val="baseline"/>
        <w:outlineLvl w:val="1"/>
        <w:rPr>
          <w:rFonts w:eastAsia="Times New Roman"/>
          <w:color w:val="3C3C3C"/>
          <w:spacing w:val="2"/>
          <w:sz w:val="20"/>
          <w:szCs w:val="20"/>
          <w:lang w:eastAsia="ru-RU"/>
        </w:rPr>
      </w:pPr>
    </w:p>
    <w:sectPr w:rsidR="0009636E" w:rsidSect="003F4863">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9D1" w:rsidRDefault="00D969D1" w:rsidP="00B13CE8">
      <w:r>
        <w:separator/>
      </w:r>
    </w:p>
  </w:endnote>
  <w:endnote w:type="continuationSeparator" w:id="1">
    <w:p w:rsidR="00D969D1" w:rsidRDefault="00D969D1" w:rsidP="00B13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font292">
    <w:altName w:val="Times New Roman"/>
    <w:charset w:val="CC"/>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D1" w:rsidRDefault="00D969D1" w:rsidP="00B13CE8">
      <w:r>
        <w:separator/>
      </w:r>
    </w:p>
  </w:footnote>
  <w:footnote w:type="continuationSeparator" w:id="1">
    <w:p w:rsidR="00D969D1" w:rsidRDefault="00D969D1" w:rsidP="00B13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51C46"/>
    <w:multiLevelType w:val="multilevel"/>
    <w:tmpl w:val="EF32F0FA"/>
    <w:lvl w:ilvl="0">
      <w:start w:val="1"/>
      <w:numFmt w:val="decimal"/>
      <w:lvlText w:val="%1"/>
      <w:lvlJc w:val="left"/>
      <w:pPr>
        <w:ind w:left="162" w:hanging="571"/>
        <w:jc w:val="left"/>
      </w:pPr>
      <w:rPr>
        <w:rFonts w:hint="default"/>
        <w:lang w:val="ru-RU" w:eastAsia="en-US" w:bidi="ar-SA"/>
      </w:rPr>
    </w:lvl>
    <w:lvl w:ilvl="1">
      <w:start w:val="1"/>
      <w:numFmt w:val="decimal"/>
      <w:lvlText w:val="%1.%2."/>
      <w:lvlJc w:val="left"/>
      <w:pPr>
        <w:ind w:left="162" w:hanging="571"/>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053" w:hanging="571"/>
      </w:pPr>
      <w:rPr>
        <w:rFonts w:hint="default"/>
        <w:lang w:val="ru-RU" w:eastAsia="en-US" w:bidi="ar-SA"/>
      </w:rPr>
    </w:lvl>
    <w:lvl w:ilvl="3">
      <w:numFmt w:val="bullet"/>
      <w:lvlText w:val="•"/>
      <w:lvlJc w:val="left"/>
      <w:pPr>
        <w:ind w:left="2999" w:hanging="571"/>
      </w:pPr>
      <w:rPr>
        <w:rFonts w:hint="default"/>
        <w:lang w:val="ru-RU" w:eastAsia="en-US" w:bidi="ar-SA"/>
      </w:rPr>
    </w:lvl>
    <w:lvl w:ilvl="4">
      <w:numFmt w:val="bullet"/>
      <w:lvlText w:val="•"/>
      <w:lvlJc w:val="left"/>
      <w:pPr>
        <w:ind w:left="3946" w:hanging="571"/>
      </w:pPr>
      <w:rPr>
        <w:rFonts w:hint="default"/>
        <w:lang w:val="ru-RU" w:eastAsia="en-US" w:bidi="ar-SA"/>
      </w:rPr>
    </w:lvl>
    <w:lvl w:ilvl="5">
      <w:numFmt w:val="bullet"/>
      <w:lvlText w:val="•"/>
      <w:lvlJc w:val="left"/>
      <w:pPr>
        <w:ind w:left="4893" w:hanging="571"/>
      </w:pPr>
      <w:rPr>
        <w:rFonts w:hint="default"/>
        <w:lang w:val="ru-RU" w:eastAsia="en-US" w:bidi="ar-SA"/>
      </w:rPr>
    </w:lvl>
    <w:lvl w:ilvl="6">
      <w:numFmt w:val="bullet"/>
      <w:lvlText w:val="•"/>
      <w:lvlJc w:val="left"/>
      <w:pPr>
        <w:ind w:left="5839" w:hanging="571"/>
      </w:pPr>
      <w:rPr>
        <w:rFonts w:hint="default"/>
        <w:lang w:val="ru-RU" w:eastAsia="en-US" w:bidi="ar-SA"/>
      </w:rPr>
    </w:lvl>
    <w:lvl w:ilvl="7">
      <w:numFmt w:val="bullet"/>
      <w:lvlText w:val="•"/>
      <w:lvlJc w:val="left"/>
      <w:pPr>
        <w:ind w:left="6786" w:hanging="571"/>
      </w:pPr>
      <w:rPr>
        <w:rFonts w:hint="default"/>
        <w:lang w:val="ru-RU" w:eastAsia="en-US" w:bidi="ar-SA"/>
      </w:rPr>
    </w:lvl>
    <w:lvl w:ilvl="8">
      <w:numFmt w:val="bullet"/>
      <w:lvlText w:val="•"/>
      <w:lvlJc w:val="left"/>
      <w:pPr>
        <w:ind w:left="7733" w:hanging="571"/>
      </w:pPr>
      <w:rPr>
        <w:rFonts w:hint="default"/>
        <w:lang w:val="ru-RU" w:eastAsia="en-US" w:bidi="ar-SA"/>
      </w:rPr>
    </w:lvl>
  </w:abstractNum>
  <w:abstractNum w:abstractNumId="2">
    <w:nsid w:val="04556F26"/>
    <w:multiLevelType w:val="hybridMultilevel"/>
    <w:tmpl w:val="B4F6B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53286"/>
    <w:multiLevelType w:val="hybridMultilevel"/>
    <w:tmpl w:val="E200CBD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525045B"/>
    <w:multiLevelType w:val="multilevel"/>
    <w:tmpl w:val="69E2A532"/>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8EA31DA"/>
    <w:multiLevelType w:val="multilevel"/>
    <w:tmpl w:val="8842F24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94E223A"/>
    <w:multiLevelType w:val="hybridMultilevel"/>
    <w:tmpl w:val="5CEC66A4"/>
    <w:lvl w:ilvl="0" w:tplc="CCB83A4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E06B8"/>
    <w:multiLevelType w:val="hybridMultilevel"/>
    <w:tmpl w:val="1E2C0868"/>
    <w:lvl w:ilvl="0" w:tplc="94AE85E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CB1950"/>
    <w:multiLevelType w:val="hybridMultilevel"/>
    <w:tmpl w:val="9270444C"/>
    <w:lvl w:ilvl="0" w:tplc="09BCAD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0BFE46DD"/>
    <w:multiLevelType w:val="hybridMultilevel"/>
    <w:tmpl w:val="D2D23B5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D91195F"/>
    <w:multiLevelType w:val="hybridMultilevel"/>
    <w:tmpl w:val="61603D90"/>
    <w:lvl w:ilvl="0" w:tplc="111CDFE8">
      <w:start w:val="1"/>
      <w:numFmt w:val="decimal"/>
      <w:lvlText w:val="%1."/>
      <w:lvlJc w:val="left"/>
      <w:pPr>
        <w:ind w:left="720" w:hanging="360"/>
      </w:pPr>
      <w:rPr>
        <w:rFonts w:ascii="PT Astra Serif" w:eastAsia="Times New Roman" w:hAnsi="PT Astra Serif" w:cs="Arial" w:hint="default"/>
        <w:color w:val="3C3C3C"/>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1300B4"/>
    <w:multiLevelType w:val="hybridMultilevel"/>
    <w:tmpl w:val="48F6811E"/>
    <w:lvl w:ilvl="0" w:tplc="09BCAD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A281D9A"/>
    <w:multiLevelType w:val="hybridMultilevel"/>
    <w:tmpl w:val="C2783142"/>
    <w:lvl w:ilvl="0" w:tplc="09BCA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E630C9"/>
    <w:multiLevelType w:val="hybridMultilevel"/>
    <w:tmpl w:val="843669F2"/>
    <w:lvl w:ilvl="0" w:tplc="09BCADC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1CEC498A"/>
    <w:multiLevelType w:val="hybridMultilevel"/>
    <w:tmpl w:val="9384DD62"/>
    <w:lvl w:ilvl="0" w:tplc="09BCAD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243E19AF"/>
    <w:multiLevelType w:val="multilevel"/>
    <w:tmpl w:val="A5008E2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nsid w:val="2AC57456"/>
    <w:multiLevelType w:val="hybridMultilevel"/>
    <w:tmpl w:val="B42EF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F0109"/>
    <w:multiLevelType w:val="hybridMultilevel"/>
    <w:tmpl w:val="C1FEBC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0C587F"/>
    <w:multiLevelType w:val="hybridMultilevel"/>
    <w:tmpl w:val="0B5E6CCC"/>
    <w:lvl w:ilvl="0" w:tplc="09BCADC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371F40"/>
    <w:multiLevelType w:val="hybridMultilevel"/>
    <w:tmpl w:val="A3AE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5A0443"/>
    <w:multiLevelType w:val="hybridMultilevel"/>
    <w:tmpl w:val="7ECE3D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0A742A"/>
    <w:multiLevelType w:val="hybridMultilevel"/>
    <w:tmpl w:val="968E3A12"/>
    <w:lvl w:ilvl="0" w:tplc="530089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0602EF"/>
    <w:multiLevelType w:val="hybridMultilevel"/>
    <w:tmpl w:val="1F90634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nsid w:val="3F1C5A00"/>
    <w:multiLevelType w:val="hybridMultilevel"/>
    <w:tmpl w:val="5342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EC631B"/>
    <w:multiLevelType w:val="multilevel"/>
    <w:tmpl w:val="2D58EDF6"/>
    <w:lvl w:ilvl="0">
      <w:start w:val="2"/>
      <w:numFmt w:val="decimal"/>
      <w:lvlText w:val="%1"/>
      <w:lvlJc w:val="left"/>
      <w:pPr>
        <w:ind w:left="1362" w:hanging="493"/>
        <w:jc w:val="left"/>
      </w:pPr>
      <w:rPr>
        <w:rFonts w:hint="default"/>
        <w:lang w:val="ru-RU" w:eastAsia="en-US" w:bidi="ar-SA"/>
      </w:rPr>
    </w:lvl>
    <w:lvl w:ilvl="1">
      <w:start w:val="1"/>
      <w:numFmt w:val="decimal"/>
      <w:lvlText w:val="%1.%2."/>
      <w:lvlJc w:val="left"/>
      <w:pPr>
        <w:ind w:left="1362"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013" w:hanging="493"/>
      </w:pPr>
      <w:rPr>
        <w:rFonts w:hint="default"/>
        <w:lang w:val="ru-RU" w:eastAsia="en-US" w:bidi="ar-SA"/>
      </w:rPr>
    </w:lvl>
    <w:lvl w:ilvl="3">
      <w:numFmt w:val="bullet"/>
      <w:lvlText w:val="•"/>
      <w:lvlJc w:val="left"/>
      <w:pPr>
        <w:ind w:left="3839" w:hanging="493"/>
      </w:pPr>
      <w:rPr>
        <w:rFonts w:hint="default"/>
        <w:lang w:val="ru-RU" w:eastAsia="en-US" w:bidi="ar-SA"/>
      </w:rPr>
    </w:lvl>
    <w:lvl w:ilvl="4">
      <w:numFmt w:val="bullet"/>
      <w:lvlText w:val="•"/>
      <w:lvlJc w:val="left"/>
      <w:pPr>
        <w:ind w:left="4666" w:hanging="493"/>
      </w:pPr>
      <w:rPr>
        <w:rFonts w:hint="default"/>
        <w:lang w:val="ru-RU" w:eastAsia="en-US" w:bidi="ar-SA"/>
      </w:rPr>
    </w:lvl>
    <w:lvl w:ilvl="5">
      <w:numFmt w:val="bullet"/>
      <w:lvlText w:val="•"/>
      <w:lvlJc w:val="left"/>
      <w:pPr>
        <w:ind w:left="5493" w:hanging="493"/>
      </w:pPr>
      <w:rPr>
        <w:rFonts w:hint="default"/>
        <w:lang w:val="ru-RU" w:eastAsia="en-US" w:bidi="ar-SA"/>
      </w:rPr>
    </w:lvl>
    <w:lvl w:ilvl="6">
      <w:numFmt w:val="bullet"/>
      <w:lvlText w:val="•"/>
      <w:lvlJc w:val="left"/>
      <w:pPr>
        <w:ind w:left="6319" w:hanging="493"/>
      </w:pPr>
      <w:rPr>
        <w:rFonts w:hint="default"/>
        <w:lang w:val="ru-RU" w:eastAsia="en-US" w:bidi="ar-SA"/>
      </w:rPr>
    </w:lvl>
    <w:lvl w:ilvl="7">
      <w:numFmt w:val="bullet"/>
      <w:lvlText w:val="•"/>
      <w:lvlJc w:val="left"/>
      <w:pPr>
        <w:ind w:left="7146" w:hanging="493"/>
      </w:pPr>
      <w:rPr>
        <w:rFonts w:hint="default"/>
        <w:lang w:val="ru-RU" w:eastAsia="en-US" w:bidi="ar-SA"/>
      </w:rPr>
    </w:lvl>
    <w:lvl w:ilvl="8">
      <w:numFmt w:val="bullet"/>
      <w:lvlText w:val="•"/>
      <w:lvlJc w:val="left"/>
      <w:pPr>
        <w:ind w:left="7973" w:hanging="493"/>
      </w:pPr>
      <w:rPr>
        <w:rFonts w:hint="default"/>
        <w:lang w:val="ru-RU" w:eastAsia="en-US" w:bidi="ar-SA"/>
      </w:rPr>
    </w:lvl>
  </w:abstractNum>
  <w:abstractNum w:abstractNumId="25">
    <w:nsid w:val="48E417B7"/>
    <w:multiLevelType w:val="hybridMultilevel"/>
    <w:tmpl w:val="DDBCF048"/>
    <w:lvl w:ilvl="0" w:tplc="8FC4F0EE">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1689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6632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C680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A608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4E2F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685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AAA61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0CD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4A1D7BE6"/>
    <w:multiLevelType w:val="hybridMultilevel"/>
    <w:tmpl w:val="131A110A"/>
    <w:lvl w:ilvl="0" w:tplc="09BCAD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4D464E4A"/>
    <w:multiLevelType w:val="multilevel"/>
    <w:tmpl w:val="281AD36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4DF33637"/>
    <w:multiLevelType w:val="hybridMultilevel"/>
    <w:tmpl w:val="9D789638"/>
    <w:lvl w:ilvl="0" w:tplc="44446874">
      <w:start w:val="1"/>
      <w:numFmt w:val="decimalZero"/>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F8D186A"/>
    <w:multiLevelType w:val="hybridMultilevel"/>
    <w:tmpl w:val="B88C8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4A3081"/>
    <w:multiLevelType w:val="hybridMultilevel"/>
    <w:tmpl w:val="7348F79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42405E"/>
    <w:multiLevelType w:val="hybridMultilevel"/>
    <w:tmpl w:val="EFCABAFA"/>
    <w:lvl w:ilvl="0" w:tplc="09BCADC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578A1DDB"/>
    <w:multiLevelType w:val="multilevel"/>
    <w:tmpl w:val="8842F24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8295BE1"/>
    <w:multiLevelType w:val="hybridMultilevel"/>
    <w:tmpl w:val="9A321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635989"/>
    <w:multiLevelType w:val="hybridMultilevel"/>
    <w:tmpl w:val="77243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7B4311"/>
    <w:multiLevelType w:val="multilevel"/>
    <w:tmpl w:val="BF2ED528"/>
    <w:lvl w:ilvl="0">
      <w:start w:val="1"/>
      <w:numFmt w:val="decimal"/>
      <w:lvlText w:val="%1."/>
      <w:lvlJc w:val="left"/>
      <w:pPr>
        <w:ind w:left="4084" w:hanging="34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62"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4080" w:hanging="493"/>
      </w:pPr>
      <w:rPr>
        <w:rFonts w:hint="default"/>
        <w:lang w:val="ru-RU" w:eastAsia="en-US" w:bidi="ar-SA"/>
      </w:rPr>
    </w:lvl>
    <w:lvl w:ilvl="3">
      <w:numFmt w:val="bullet"/>
      <w:lvlText w:val="•"/>
      <w:lvlJc w:val="left"/>
      <w:pPr>
        <w:ind w:left="4773" w:hanging="493"/>
      </w:pPr>
      <w:rPr>
        <w:rFonts w:hint="default"/>
        <w:lang w:val="ru-RU" w:eastAsia="en-US" w:bidi="ar-SA"/>
      </w:rPr>
    </w:lvl>
    <w:lvl w:ilvl="4">
      <w:numFmt w:val="bullet"/>
      <w:lvlText w:val="•"/>
      <w:lvlJc w:val="left"/>
      <w:pPr>
        <w:ind w:left="5466" w:hanging="493"/>
      </w:pPr>
      <w:rPr>
        <w:rFonts w:hint="default"/>
        <w:lang w:val="ru-RU" w:eastAsia="en-US" w:bidi="ar-SA"/>
      </w:rPr>
    </w:lvl>
    <w:lvl w:ilvl="5">
      <w:numFmt w:val="bullet"/>
      <w:lvlText w:val="•"/>
      <w:lvlJc w:val="left"/>
      <w:pPr>
        <w:ind w:left="6159" w:hanging="493"/>
      </w:pPr>
      <w:rPr>
        <w:rFonts w:hint="default"/>
        <w:lang w:val="ru-RU" w:eastAsia="en-US" w:bidi="ar-SA"/>
      </w:rPr>
    </w:lvl>
    <w:lvl w:ilvl="6">
      <w:numFmt w:val="bullet"/>
      <w:lvlText w:val="•"/>
      <w:lvlJc w:val="left"/>
      <w:pPr>
        <w:ind w:left="6853" w:hanging="493"/>
      </w:pPr>
      <w:rPr>
        <w:rFonts w:hint="default"/>
        <w:lang w:val="ru-RU" w:eastAsia="en-US" w:bidi="ar-SA"/>
      </w:rPr>
    </w:lvl>
    <w:lvl w:ilvl="7">
      <w:numFmt w:val="bullet"/>
      <w:lvlText w:val="•"/>
      <w:lvlJc w:val="left"/>
      <w:pPr>
        <w:ind w:left="7546" w:hanging="493"/>
      </w:pPr>
      <w:rPr>
        <w:rFonts w:hint="default"/>
        <w:lang w:val="ru-RU" w:eastAsia="en-US" w:bidi="ar-SA"/>
      </w:rPr>
    </w:lvl>
    <w:lvl w:ilvl="8">
      <w:numFmt w:val="bullet"/>
      <w:lvlText w:val="•"/>
      <w:lvlJc w:val="left"/>
      <w:pPr>
        <w:ind w:left="8239" w:hanging="493"/>
      </w:pPr>
      <w:rPr>
        <w:rFonts w:hint="default"/>
        <w:lang w:val="ru-RU" w:eastAsia="en-US" w:bidi="ar-SA"/>
      </w:rPr>
    </w:lvl>
  </w:abstractNum>
  <w:abstractNum w:abstractNumId="36">
    <w:nsid w:val="63D36F23"/>
    <w:multiLevelType w:val="hybridMultilevel"/>
    <w:tmpl w:val="2A1A9A28"/>
    <w:lvl w:ilvl="0" w:tplc="09BCADC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66691286"/>
    <w:multiLevelType w:val="multilevel"/>
    <w:tmpl w:val="E6B6634E"/>
    <w:lvl w:ilvl="0">
      <w:start w:val="1"/>
      <w:numFmt w:val="decimal"/>
      <w:lvlText w:val="%1"/>
      <w:lvlJc w:val="left"/>
      <w:pPr>
        <w:ind w:left="1014" w:hanging="493"/>
        <w:jc w:val="left"/>
      </w:pPr>
      <w:rPr>
        <w:rFonts w:hint="default"/>
        <w:lang w:val="ru-RU" w:eastAsia="en-US" w:bidi="ar-SA"/>
      </w:rPr>
    </w:lvl>
    <w:lvl w:ilvl="1">
      <w:start w:val="5"/>
      <w:numFmt w:val="decimal"/>
      <w:lvlText w:val="%1.%2."/>
      <w:lvlJc w:val="left"/>
      <w:pPr>
        <w:ind w:left="1014" w:hanging="49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62" w:hanging="336"/>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2932" w:hanging="336"/>
      </w:pPr>
      <w:rPr>
        <w:rFonts w:hint="default"/>
        <w:lang w:val="ru-RU" w:eastAsia="en-US" w:bidi="ar-SA"/>
      </w:rPr>
    </w:lvl>
    <w:lvl w:ilvl="4">
      <w:numFmt w:val="bullet"/>
      <w:lvlText w:val="•"/>
      <w:lvlJc w:val="left"/>
      <w:pPr>
        <w:ind w:left="3888" w:hanging="336"/>
      </w:pPr>
      <w:rPr>
        <w:rFonts w:hint="default"/>
        <w:lang w:val="ru-RU" w:eastAsia="en-US" w:bidi="ar-SA"/>
      </w:rPr>
    </w:lvl>
    <w:lvl w:ilvl="5">
      <w:numFmt w:val="bullet"/>
      <w:lvlText w:val="•"/>
      <w:lvlJc w:val="left"/>
      <w:pPr>
        <w:ind w:left="4845" w:hanging="336"/>
      </w:pPr>
      <w:rPr>
        <w:rFonts w:hint="default"/>
        <w:lang w:val="ru-RU" w:eastAsia="en-US" w:bidi="ar-SA"/>
      </w:rPr>
    </w:lvl>
    <w:lvl w:ilvl="6">
      <w:numFmt w:val="bullet"/>
      <w:lvlText w:val="•"/>
      <w:lvlJc w:val="left"/>
      <w:pPr>
        <w:ind w:left="5801" w:hanging="336"/>
      </w:pPr>
      <w:rPr>
        <w:rFonts w:hint="default"/>
        <w:lang w:val="ru-RU" w:eastAsia="en-US" w:bidi="ar-SA"/>
      </w:rPr>
    </w:lvl>
    <w:lvl w:ilvl="7">
      <w:numFmt w:val="bullet"/>
      <w:lvlText w:val="•"/>
      <w:lvlJc w:val="left"/>
      <w:pPr>
        <w:ind w:left="6757" w:hanging="336"/>
      </w:pPr>
      <w:rPr>
        <w:rFonts w:hint="default"/>
        <w:lang w:val="ru-RU" w:eastAsia="en-US" w:bidi="ar-SA"/>
      </w:rPr>
    </w:lvl>
    <w:lvl w:ilvl="8">
      <w:numFmt w:val="bullet"/>
      <w:lvlText w:val="•"/>
      <w:lvlJc w:val="left"/>
      <w:pPr>
        <w:ind w:left="7713" w:hanging="336"/>
      </w:pPr>
      <w:rPr>
        <w:rFonts w:hint="default"/>
        <w:lang w:val="ru-RU" w:eastAsia="en-US" w:bidi="ar-SA"/>
      </w:rPr>
    </w:lvl>
  </w:abstractNum>
  <w:abstractNum w:abstractNumId="38">
    <w:nsid w:val="6B7C338C"/>
    <w:multiLevelType w:val="hybridMultilevel"/>
    <w:tmpl w:val="7E3AEE9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AB3E16"/>
    <w:multiLevelType w:val="hybridMultilevel"/>
    <w:tmpl w:val="446E7E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DA543A"/>
    <w:multiLevelType w:val="hybridMultilevel"/>
    <w:tmpl w:val="F716B880"/>
    <w:lvl w:ilvl="0" w:tplc="09BCADC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nsid w:val="6C554DDF"/>
    <w:multiLevelType w:val="hybridMultilevel"/>
    <w:tmpl w:val="AA8091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A93222"/>
    <w:multiLevelType w:val="hybridMultilevel"/>
    <w:tmpl w:val="C6B0D4F4"/>
    <w:lvl w:ilvl="0" w:tplc="09BCA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667A9A"/>
    <w:multiLevelType w:val="hybridMultilevel"/>
    <w:tmpl w:val="C42094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677CF0"/>
    <w:multiLevelType w:val="hybridMultilevel"/>
    <w:tmpl w:val="07E8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28"/>
  </w:num>
  <w:num w:numId="4">
    <w:abstractNumId w:val="27"/>
  </w:num>
  <w:num w:numId="5">
    <w:abstractNumId w:val="4"/>
  </w:num>
  <w:num w:numId="6">
    <w:abstractNumId w:val="29"/>
  </w:num>
  <w:num w:numId="7">
    <w:abstractNumId w:val="34"/>
  </w:num>
  <w:num w:numId="8">
    <w:abstractNumId w:val="2"/>
  </w:num>
  <w:num w:numId="9">
    <w:abstractNumId w:val="19"/>
  </w:num>
  <w:num w:numId="10">
    <w:abstractNumId w:val="1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2"/>
  </w:num>
  <w:num w:numId="14">
    <w:abstractNumId w:val="5"/>
  </w:num>
  <w:num w:numId="15">
    <w:abstractNumId w:val="23"/>
  </w:num>
  <w:num w:numId="16">
    <w:abstractNumId w:val="33"/>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7"/>
  </w:num>
  <w:num w:numId="21">
    <w:abstractNumId w:val="1"/>
  </w:num>
  <w:num w:numId="22">
    <w:abstractNumId w:val="35"/>
  </w:num>
  <w:num w:numId="23">
    <w:abstractNumId w:val="12"/>
  </w:num>
  <w:num w:numId="24">
    <w:abstractNumId w:val="14"/>
  </w:num>
  <w:num w:numId="25">
    <w:abstractNumId w:val="20"/>
  </w:num>
  <w:num w:numId="26">
    <w:abstractNumId w:val="39"/>
  </w:num>
  <w:num w:numId="27">
    <w:abstractNumId w:val="44"/>
  </w:num>
  <w:num w:numId="28">
    <w:abstractNumId w:val="22"/>
  </w:num>
  <w:num w:numId="29">
    <w:abstractNumId w:val="17"/>
  </w:num>
  <w:num w:numId="30">
    <w:abstractNumId w:val="40"/>
  </w:num>
  <w:num w:numId="31">
    <w:abstractNumId w:val="11"/>
  </w:num>
  <w:num w:numId="32">
    <w:abstractNumId w:val="36"/>
  </w:num>
  <w:num w:numId="33">
    <w:abstractNumId w:val="13"/>
  </w:num>
  <w:num w:numId="34">
    <w:abstractNumId w:val="6"/>
  </w:num>
  <w:num w:numId="35">
    <w:abstractNumId w:val="42"/>
  </w:num>
  <w:num w:numId="36">
    <w:abstractNumId w:val="18"/>
  </w:num>
  <w:num w:numId="37">
    <w:abstractNumId w:val="3"/>
  </w:num>
  <w:num w:numId="38">
    <w:abstractNumId w:val="21"/>
  </w:num>
  <w:num w:numId="39">
    <w:abstractNumId w:val="7"/>
  </w:num>
  <w:num w:numId="40">
    <w:abstractNumId w:val="31"/>
  </w:num>
  <w:num w:numId="41">
    <w:abstractNumId w:val="9"/>
  </w:num>
  <w:num w:numId="42">
    <w:abstractNumId w:val="30"/>
  </w:num>
  <w:num w:numId="43">
    <w:abstractNumId w:val="38"/>
  </w:num>
  <w:num w:numId="44">
    <w:abstractNumId w:val="26"/>
  </w:num>
  <w:num w:numId="45">
    <w:abstractNumId w:val="43"/>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70F66"/>
    <w:rsid w:val="00033CE2"/>
    <w:rsid w:val="000474B7"/>
    <w:rsid w:val="000565F0"/>
    <w:rsid w:val="000637B0"/>
    <w:rsid w:val="000871F3"/>
    <w:rsid w:val="0009636E"/>
    <w:rsid w:val="000A1988"/>
    <w:rsid w:val="000A46EA"/>
    <w:rsid w:val="000C52B6"/>
    <w:rsid w:val="00105E4B"/>
    <w:rsid w:val="00177A2E"/>
    <w:rsid w:val="001809B5"/>
    <w:rsid w:val="00182E8F"/>
    <w:rsid w:val="001928D8"/>
    <w:rsid w:val="00196287"/>
    <w:rsid w:val="001B09E5"/>
    <w:rsid w:val="001B414B"/>
    <w:rsid w:val="00212162"/>
    <w:rsid w:val="0025021B"/>
    <w:rsid w:val="0025380E"/>
    <w:rsid w:val="00290B46"/>
    <w:rsid w:val="002E36EA"/>
    <w:rsid w:val="00304E20"/>
    <w:rsid w:val="003176F6"/>
    <w:rsid w:val="0033031B"/>
    <w:rsid w:val="00370706"/>
    <w:rsid w:val="00396AFA"/>
    <w:rsid w:val="003F4863"/>
    <w:rsid w:val="00413C84"/>
    <w:rsid w:val="0046190B"/>
    <w:rsid w:val="004C67E3"/>
    <w:rsid w:val="00501819"/>
    <w:rsid w:val="00516A4D"/>
    <w:rsid w:val="00531D26"/>
    <w:rsid w:val="00551E11"/>
    <w:rsid w:val="0055419C"/>
    <w:rsid w:val="00562F98"/>
    <w:rsid w:val="0057530E"/>
    <w:rsid w:val="00583EAC"/>
    <w:rsid w:val="005876B3"/>
    <w:rsid w:val="0059341F"/>
    <w:rsid w:val="005C714F"/>
    <w:rsid w:val="005D4F75"/>
    <w:rsid w:val="006253AC"/>
    <w:rsid w:val="00627EEB"/>
    <w:rsid w:val="006311AA"/>
    <w:rsid w:val="006323F3"/>
    <w:rsid w:val="006446EE"/>
    <w:rsid w:val="00690167"/>
    <w:rsid w:val="00696F5D"/>
    <w:rsid w:val="006B177F"/>
    <w:rsid w:val="00736C6E"/>
    <w:rsid w:val="00761232"/>
    <w:rsid w:val="00776734"/>
    <w:rsid w:val="007F7AD1"/>
    <w:rsid w:val="00800896"/>
    <w:rsid w:val="00860622"/>
    <w:rsid w:val="00891518"/>
    <w:rsid w:val="008D4F0B"/>
    <w:rsid w:val="0091209B"/>
    <w:rsid w:val="009223D3"/>
    <w:rsid w:val="0094187B"/>
    <w:rsid w:val="009439F2"/>
    <w:rsid w:val="00993AF7"/>
    <w:rsid w:val="009C3B36"/>
    <w:rsid w:val="009D5E96"/>
    <w:rsid w:val="009F1F17"/>
    <w:rsid w:val="00A308D4"/>
    <w:rsid w:val="00A35254"/>
    <w:rsid w:val="00A4022A"/>
    <w:rsid w:val="00A43AC3"/>
    <w:rsid w:val="00A50BDE"/>
    <w:rsid w:val="00A97841"/>
    <w:rsid w:val="00AA0E6E"/>
    <w:rsid w:val="00AF1F94"/>
    <w:rsid w:val="00AF5EBA"/>
    <w:rsid w:val="00AF6910"/>
    <w:rsid w:val="00B016F6"/>
    <w:rsid w:val="00B13CE8"/>
    <w:rsid w:val="00B62D96"/>
    <w:rsid w:val="00B85748"/>
    <w:rsid w:val="00B904A6"/>
    <w:rsid w:val="00BB28CC"/>
    <w:rsid w:val="00BB4F18"/>
    <w:rsid w:val="00BC3CAC"/>
    <w:rsid w:val="00C3064F"/>
    <w:rsid w:val="00C404F8"/>
    <w:rsid w:val="00C622E4"/>
    <w:rsid w:val="00C65316"/>
    <w:rsid w:val="00C70F66"/>
    <w:rsid w:val="00C84DBD"/>
    <w:rsid w:val="00C9785D"/>
    <w:rsid w:val="00CB16DA"/>
    <w:rsid w:val="00CE190C"/>
    <w:rsid w:val="00CE2D71"/>
    <w:rsid w:val="00CF548E"/>
    <w:rsid w:val="00D11021"/>
    <w:rsid w:val="00D2366D"/>
    <w:rsid w:val="00D73FB2"/>
    <w:rsid w:val="00D969D1"/>
    <w:rsid w:val="00DA7BA3"/>
    <w:rsid w:val="00DB231B"/>
    <w:rsid w:val="00DE04A6"/>
    <w:rsid w:val="00E220EF"/>
    <w:rsid w:val="00E322BC"/>
    <w:rsid w:val="00E3232C"/>
    <w:rsid w:val="00E808ED"/>
    <w:rsid w:val="00E85D26"/>
    <w:rsid w:val="00EA57B4"/>
    <w:rsid w:val="00EB337B"/>
    <w:rsid w:val="00EC0EF3"/>
    <w:rsid w:val="00EE2FD7"/>
    <w:rsid w:val="00F14406"/>
    <w:rsid w:val="00F9469E"/>
    <w:rsid w:val="00FA045A"/>
    <w:rsid w:val="00FA3160"/>
    <w:rsid w:val="00FA44AF"/>
    <w:rsid w:val="00FB7125"/>
    <w:rsid w:val="00FD38D8"/>
    <w:rsid w:val="00FD6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66"/>
    <w:pPr>
      <w:spacing w:after="0" w:line="240" w:lineRule="auto"/>
      <w:jc w:val="both"/>
    </w:pPr>
    <w:rPr>
      <w:rFonts w:ascii="Times New Roman" w:eastAsia="Calibri" w:hAnsi="Times New Roman" w:cs="Times New Roman"/>
    </w:rPr>
  </w:style>
  <w:style w:type="paragraph" w:styleId="1">
    <w:name w:val="heading 1"/>
    <w:aliases w:val="Раздел,!Части документа"/>
    <w:basedOn w:val="a"/>
    <w:next w:val="a"/>
    <w:link w:val="10"/>
    <w:uiPriority w:val="9"/>
    <w:qFormat/>
    <w:rsid w:val="00C70F66"/>
    <w:pPr>
      <w:keepNext/>
      <w:widowControl w:val="0"/>
      <w:tabs>
        <w:tab w:val="num" w:pos="432"/>
      </w:tabs>
      <w:suppressAutoHyphens/>
      <w:ind w:left="432" w:hanging="432"/>
      <w:outlineLvl w:val="0"/>
    </w:pPr>
    <w:rPr>
      <w:rFonts w:eastAsia="Andale Sans UI"/>
      <w:kern w:val="2"/>
      <w:lang w:eastAsia="ru-RU"/>
    </w:rPr>
  </w:style>
  <w:style w:type="paragraph" w:styleId="2">
    <w:name w:val="heading 2"/>
    <w:basedOn w:val="a"/>
    <w:next w:val="a"/>
    <w:link w:val="20"/>
    <w:uiPriority w:val="9"/>
    <w:semiHidden/>
    <w:unhideWhenUsed/>
    <w:qFormat/>
    <w:rsid w:val="00D7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993AF7"/>
    <w:pPr>
      <w:spacing w:before="240" w:after="60" w:line="270" w:lineRule="auto"/>
      <w:ind w:left="10" w:right="853" w:hanging="10"/>
      <w:outlineLvl w:val="4"/>
    </w:pPr>
    <w:rPr>
      <w:rFonts w:ascii="Calibri" w:eastAsia="Times New Roman" w:hAnsi="Calibri"/>
      <w:b/>
      <w:bCs/>
      <w:i/>
      <w:iCs/>
      <w:color w:val="000000"/>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Части документа Знак"/>
    <w:basedOn w:val="a0"/>
    <w:link w:val="1"/>
    <w:uiPriority w:val="9"/>
    <w:rsid w:val="00C70F66"/>
    <w:rPr>
      <w:rFonts w:ascii="Times New Roman" w:eastAsia="Andale Sans UI" w:hAnsi="Times New Roman" w:cs="Times New Roman"/>
      <w:kern w:val="2"/>
      <w:lang w:eastAsia="ru-RU"/>
    </w:rPr>
  </w:style>
  <w:style w:type="paragraph" w:styleId="a3">
    <w:name w:val="List Paragraph"/>
    <w:basedOn w:val="a"/>
    <w:uiPriority w:val="34"/>
    <w:qFormat/>
    <w:rsid w:val="00C70F66"/>
    <w:pPr>
      <w:spacing w:after="200" w:line="276" w:lineRule="auto"/>
      <w:ind w:left="720"/>
      <w:contextualSpacing/>
      <w:jc w:val="left"/>
    </w:pPr>
    <w:rPr>
      <w:rFonts w:asciiTheme="minorHAnsi" w:eastAsiaTheme="minorHAnsi" w:hAnsiTheme="minorHAnsi" w:cstheme="minorBidi"/>
      <w:sz w:val="22"/>
      <w:szCs w:val="22"/>
    </w:rPr>
  </w:style>
  <w:style w:type="paragraph" w:styleId="a4">
    <w:name w:val="Normal (Web)"/>
    <w:basedOn w:val="a"/>
    <w:unhideWhenUsed/>
    <w:rsid w:val="00CB16DA"/>
    <w:pPr>
      <w:spacing w:before="100" w:beforeAutospacing="1" w:after="119"/>
      <w:jc w:val="left"/>
    </w:pPr>
    <w:rPr>
      <w:rFonts w:eastAsia="Times New Roman"/>
      <w:lang w:eastAsia="ru-RU"/>
    </w:rPr>
  </w:style>
  <w:style w:type="paragraph" w:customStyle="1" w:styleId="Default">
    <w:name w:val="Default"/>
    <w:rsid w:val="00A50BDE"/>
    <w:pPr>
      <w:autoSpaceDE w:val="0"/>
      <w:autoSpaceDN w:val="0"/>
      <w:adjustRightInd w:val="0"/>
      <w:spacing w:after="0" w:line="240" w:lineRule="auto"/>
    </w:pPr>
    <w:rPr>
      <w:rFonts w:ascii="Times New Roman" w:eastAsia="Calibri" w:hAnsi="Times New Roman" w:cs="Times New Roman"/>
      <w:color w:val="000000"/>
    </w:rPr>
  </w:style>
  <w:style w:type="table" w:styleId="a5">
    <w:name w:val="Table Grid"/>
    <w:basedOn w:val="a1"/>
    <w:uiPriority w:val="39"/>
    <w:rsid w:val="00EB337B"/>
    <w:pPr>
      <w:spacing w:after="0" w:line="240" w:lineRule="auto"/>
    </w:pPr>
    <w:rPr>
      <w:rFonts w:eastAsiaTheme="minorEastAsia"/>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B337B"/>
    <w:pPr>
      <w:jc w:val="left"/>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B337B"/>
    <w:rPr>
      <w:rFonts w:ascii="Tahoma" w:eastAsia="Times New Roman" w:hAnsi="Tahoma" w:cs="Tahoma"/>
      <w:sz w:val="16"/>
      <w:szCs w:val="16"/>
      <w:lang w:eastAsia="ru-RU"/>
    </w:rPr>
  </w:style>
  <w:style w:type="paragraph" w:customStyle="1" w:styleId="21">
    <w:name w:val="Основной текст с отступом 21"/>
    <w:basedOn w:val="a"/>
    <w:rsid w:val="000A1988"/>
    <w:pPr>
      <w:widowControl w:val="0"/>
      <w:suppressAutoHyphens/>
      <w:ind w:left="6660"/>
    </w:pPr>
    <w:rPr>
      <w:rFonts w:eastAsia="Lucida Sans Unicode"/>
      <w:sz w:val="26"/>
      <w:szCs w:val="28"/>
      <w:lang w:eastAsia="ru-RU"/>
    </w:rPr>
  </w:style>
  <w:style w:type="paragraph" w:customStyle="1" w:styleId="ConsPlusNonformat">
    <w:name w:val="ConsPlusNonformat"/>
    <w:rsid w:val="000A19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198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A19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semiHidden/>
    <w:unhideWhenUsed/>
    <w:rsid w:val="000A1988"/>
    <w:rPr>
      <w:color w:val="0000FF"/>
      <w:u w:val="single"/>
    </w:rPr>
  </w:style>
  <w:style w:type="paragraph" w:styleId="HTML">
    <w:name w:val="HTML Preformatted"/>
    <w:basedOn w:val="a"/>
    <w:link w:val="HTML0"/>
    <w:semiHidden/>
    <w:unhideWhenUsed/>
    <w:rsid w:val="00FA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0">
    <w:name w:val="Стандартный HTML Знак"/>
    <w:basedOn w:val="a0"/>
    <w:link w:val="HTML"/>
    <w:semiHidden/>
    <w:rsid w:val="00FA44AF"/>
    <w:rPr>
      <w:rFonts w:ascii="Courier New" w:eastAsia="Times New Roman" w:hAnsi="Courier New" w:cs="Times New Roman"/>
      <w:sz w:val="20"/>
      <w:szCs w:val="20"/>
    </w:rPr>
  </w:style>
  <w:style w:type="paragraph" w:customStyle="1" w:styleId="ConsPlusNormal">
    <w:name w:val="ConsPlusNormal"/>
    <w:link w:val="ConsPlusNormal0"/>
    <w:rsid w:val="00FA44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D73FB2"/>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D73FB2"/>
    <w:rPr>
      <w:rFonts w:ascii="Arial" w:eastAsia="Times New Roman" w:hAnsi="Arial" w:cs="Arial"/>
      <w:sz w:val="20"/>
      <w:szCs w:val="20"/>
      <w:lang w:eastAsia="ru-RU"/>
    </w:rPr>
  </w:style>
  <w:style w:type="paragraph" w:styleId="a9">
    <w:name w:val="header"/>
    <w:basedOn w:val="a"/>
    <w:link w:val="aa"/>
    <w:uiPriority w:val="99"/>
    <w:semiHidden/>
    <w:unhideWhenUsed/>
    <w:rsid w:val="00B13CE8"/>
    <w:pPr>
      <w:tabs>
        <w:tab w:val="center" w:pos="4677"/>
        <w:tab w:val="right" w:pos="9355"/>
      </w:tabs>
    </w:pPr>
  </w:style>
  <w:style w:type="character" w:customStyle="1" w:styleId="aa">
    <w:name w:val="Верхний колонтитул Знак"/>
    <w:basedOn w:val="a0"/>
    <w:link w:val="a9"/>
    <w:uiPriority w:val="99"/>
    <w:semiHidden/>
    <w:rsid w:val="00B13CE8"/>
    <w:rPr>
      <w:rFonts w:ascii="Times New Roman" w:eastAsia="Calibri" w:hAnsi="Times New Roman" w:cs="Times New Roman"/>
    </w:rPr>
  </w:style>
  <w:style w:type="paragraph" w:styleId="ab">
    <w:name w:val="footer"/>
    <w:basedOn w:val="a"/>
    <w:link w:val="ac"/>
    <w:uiPriority w:val="99"/>
    <w:semiHidden/>
    <w:unhideWhenUsed/>
    <w:rsid w:val="00B13CE8"/>
    <w:pPr>
      <w:tabs>
        <w:tab w:val="center" w:pos="4677"/>
        <w:tab w:val="right" w:pos="9355"/>
      </w:tabs>
    </w:pPr>
  </w:style>
  <w:style w:type="character" w:customStyle="1" w:styleId="ac">
    <w:name w:val="Нижний колонтитул Знак"/>
    <w:basedOn w:val="a0"/>
    <w:link w:val="ab"/>
    <w:uiPriority w:val="99"/>
    <w:semiHidden/>
    <w:rsid w:val="00B13CE8"/>
    <w:rPr>
      <w:rFonts w:ascii="Times New Roman" w:eastAsia="Calibri" w:hAnsi="Times New Roman" w:cs="Times New Roman"/>
    </w:rPr>
  </w:style>
  <w:style w:type="paragraph" w:styleId="ad">
    <w:name w:val="No Spacing"/>
    <w:uiPriority w:val="1"/>
    <w:qFormat/>
    <w:rsid w:val="005C714F"/>
    <w:pPr>
      <w:widowControl w:val="0"/>
      <w:suppressAutoHyphens/>
      <w:spacing w:after="0" w:line="240" w:lineRule="auto"/>
    </w:pPr>
    <w:rPr>
      <w:rFonts w:ascii="Times New Roman" w:eastAsia="SimSun" w:hAnsi="Times New Roman" w:cs="Mangal"/>
      <w:kern w:val="1"/>
      <w:szCs w:val="21"/>
      <w:lang w:eastAsia="hi-IN" w:bidi="hi-IN"/>
    </w:rPr>
  </w:style>
  <w:style w:type="character" w:customStyle="1" w:styleId="50">
    <w:name w:val="Заголовок 5 Знак"/>
    <w:basedOn w:val="a0"/>
    <w:link w:val="5"/>
    <w:uiPriority w:val="9"/>
    <w:semiHidden/>
    <w:rsid w:val="00993AF7"/>
    <w:rPr>
      <w:rFonts w:ascii="Calibri" w:eastAsia="Times New Roman" w:hAnsi="Calibri" w:cs="Times New Roman"/>
      <w:b/>
      <w:bCs/>
      <w:i/>
      <w:iCs/>
      <w:color w:val="000000"/>
      <w:sz w:val="26"/>
      <w:szCs w:val="26"/>
      <w:lang w:val="en-US"/>
    </w:rPr>
  </w:style>
  <w:style w:type="paragraph" w:styleId="22">
    <w:name w:val="Body Text 2"/>
    <w:basedOn w:val="a"/>
    <w:link w:val="23"/>
    <w:rsid w:val="00993AF7"/>
    <w:rPr>
      <w:rFonts w:eastAsia="Times New Roman"/>
      <w:sz w:val="28"/>
      <w:szCs w:val="28"/>
      <w:lang w:eastAsia="ru-RU"/>
    </w:rPr>
  </w:style>
  <w:style w:type="character" w:customStyle="1" w:styleId="23">
    <w:name w:val="Основной текст 2 Знак"/>
    <w:basedOn w:val="a0"/>
    <w:link w:val="22"/>
    <w:rsid w:val="00993AF7"/>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993AF7"/>
    <w:pPr>
      <w:spacing w:after="120" w:line="270" w:lineRule="auto"/>
      <w:ind w:left="283" w:right="853" w:hanging="10"/>
    </w:pPr>
    <w:rPr>
      <w:rFonts w:eastAsia="Times New Roman"/>
      <w:color w:val="000000"/>
      <w:sz w:val="16"/>
      <w:szCs w:val="16"/>
      <w:lang w:val="en-US"/>
    </w:rPr>
  </w:style>
  <w:style w:type="character" w:customStyle="1" w:styleId="30">
    <w:name w:val="Основной текст с отступом 3 Знак"/>
    <w:basedOn w:val="a0"/>
    <w:link w:val="3"/>
    <w:uiPriority w:val="99"/>
    <w:semiHidden/>
    <w:rsid w:val="00993AF7"/>
    <w:rPr>
      <w:rFonts w:ascii="Times New Roman" w:eastAsia="Times New Roman" w:hAnsi="Times New Roman" w:cs="Times New Roman"/>
      <w:color w:val="000000"/>
      <w:sz w:val="16"/>
      <w:szCs w:val="16"/>
      <w:lang w:val="en-US"/>
    </w:rPr>
  </w:style>
  <w:style w:type="paragraph" w:customStyle="1" w:styleId="ConsNormal">
    <w:name w:val="ConsNormal"/>
    <w:rsid w:val="00993A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w:basedOn w:val="a"/>
    <w:link w:val="af"/>
    <w:rsid w:val="00993AF7"/>
    <w:pPr>
      <w:spacing w:after="120"/>
      <w:jc w:val="left"/>
    </w:pPr>
    <w:rPr>
      <w:rFonts w:eastAsia="Times New Roman"/>
      <w:lang w:eastAsia="ru-RU"/>
    </w:rPr>
  </w:style>
  <w:style w:type="character" w:customStyle="1" w:styleId="af">
    <w:name w:val="Основной текст Знак"/>
    <w:basedOn w:val="a0"/>
    <w:link w:val="ae"/>
    <w:rsid w:val="00993AF7"/>
    <w:rPr>
      <w:rFonts w:ascii="Times New Roman" w:eastAsia="Times New Roman" w:hAnsi="Times New Roman" w:cs="Times New Roman"/>
      <w:lang w:eastAsia="ru-RU"/>
    </w:rPr>
  </w:style>
  <w:style w:type="table" w:customStyle="1" w:styleId="TableNormal">
    <w:name w:val="Table Normal"/>
    <w:uiPriority w:val="2"/>
    <w:semiHidden/>
    <w:unhideWhenUsed/>
    <w:qFormat/>
    <w:rsid w:val="006446EE"/>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46EE"/>
    <w:pPr>
      <w:widowControl w:val="0"/>
      <w:autoSpaceDE w:val="0"/>
      <w:autoSpaceDN w:val="0"/>
      <w:ind w:left="50"/>
      <w:jc w:val="left"/>
    </w:pPr>
    <w:rPr>
      <w:rFonts w:eastAsia="Times New Roman"/>
      <w:sz w:val="22"/>
      <w:szCs w:val="22"/>
    </w:rPr>
  </w:style>
  <w:style w:type="paragraph" w:styleId="af0">
    <w:name w:val="Body Text Indent"/>
    <w:basedOn w:val="a"/>
    <w:link w:val="af1"/>
    <w:uiPriority w:val="99"/>
    <w:semiHidden/>
    <w:unhideWhenUsed/>
    <w:rsid w:val="002E36EA"/>
    <w:pPr>
      <w:spacing w:after="120"/>
      <w:ind w:left="283"/>
    </w:pPr>
  </w:style>
  <w:style w:type="character" w:customStyle="1" w:styleId="af1">
    <w:name w:val="Основной текст с отступом Знак"/>
    <w:basedOn w:val="a0"/>
    <w:link w:val="af0"/>
    <w:uiPriority w:val="99"/>
    <w:semiHidden/>
    <w:rsid w:val="002E36EA"/>
    <w:rPr>
      <w:rFonts w:ascii="Times New Roman" w:eastAsia="Calibri" w:hAnsi="Times New Roman" w:cs="Times New Roman"/>
    </w:rPr>
  </w:style>
  <w:style w:type="paragraph" w:styleId="24">
    <w:name w:val="Body Text Indent 2"/>
    <w:basedOn w:val="a"/>
    <w:link w:val="25"/>
    <w:rsid w:val="00551E11"/>
    <w:pPr>
      <w:spacing w:after="120" w:line="480" w:lineRule="auto"/>
      <w:ind w:left="283"/>
      <w:jc w:val="left"/>
    </w:pPr>
    <w:rPr>
      <w:rFonts w:eastAsia="Times New Roman"/>
      <w:lang w:eastAsia="ru-RU"/>
    </w:rPr>
  </w:style>
  <w:style w:type="character" w:customStyle="1" w:styleId="25">
    <w:name w:val="Основной текст с отступом 2 Знак"/>
    <w:basedOn w:val="a0"/>
    <w:link w:val="24"/>
    <w:rsid w:val="00551E11"/>
    <w:rPr>
      <w:rFonts w:ascii="Times New Roman" w:eastAsia="Times New Roman" w:hAnsi="Times New Roman" w:cs="Times New Roman"/>
      <w:lang w:eastAsia="ru-RU"/>
    </w:rPr>
  </w:style>
  <w:style w:type="paragraph" w:customStyle="1" w:styleId="11">
    <w:name w:val="Стиль1"/>
    <w:basedOn w:val="a"/>
    <w:rsid w:val="00551E11"/>
    <w:rPr>
      <w:rFonts w:eastAsia="Times New Roman"/>
      <w:sz w:val="28"/>
      <w:szCs w:val="20"/>
      <w:lang w:eastAsia="ru-RU"/>
    </w:rPr>
  </w:style>
  <w:style w:type="paragraph" w:customStyle="1" w:styleId="12">
    <w:name w:val="Абзац списка1"/>
    <w:basedOn w:val="a"/>
    <w:rsid w:val="00196287"/>
    <w:pPr>
      <w:suppressAutoHyphens/>
      <w:spacing w:after="200" w:line="276" w:lineRule="auto"/>
      <w:ind w:left="720"/>
      <w:jc w:val="left"/>
    </w:pPr>
    <w:rPr>
      <w:rFonts w:ascii="Calibri" w:eastAsia="SimSun" w:hAnsi="Calibri" w:cs="font292"/>
      <w:sz w:val="22"/>
      <w:szCs w:val="22"/>
      <w:lang w:eastAsia="ar-SA"/>
    </w:rPr>
  </w:style>
  <w:style w:type="paragraph" w:customStyle="1" w:styleId="af2">
    <w:name w:val="Текст в заданном формате"/>
    <w:basedOn w:val="a"/>
    <w:rsid w:val="00C84DBD"/>
    <w:pPr>
      <w:widowControl w:val="0"/>
      <w:suppressAutoHyphens/>
      <w:jc w:val="left"/>
    </w:pPr>
    <w:rPr>
      <w:rFonts w:ascii="Courier New" w:eastAsia="Courier New" w:hAnsi="Courier New" w:cs="Courier New"/>
      <w:kern w:val="2"/>
      <w:sz w:val="20"/>
      <w:szCs w:val="20"/>
      <w:lang w:eastAsia="hi-IN" w:bidi="hi-IN"/>
    </w:rPr>
  </w:style>
</w:styles>
</file>

<file path=word/webSettings.xml><?xml version="1.0" encoding="utf-8"?>
<w:webSettings xmlns:r="http://schemas.openxmlformats.org/officeDocument/2006/relationships" xmlns:w="http://schemas.openxmlformats.org/wordprocessingml/2006/main">
  <w:divs>
    <w:div w:id="8674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9D7872-3F3D-47B3-A3E7-B8BF99E5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26</Pages>
  <Words>11124</Words>
  <Characters>63411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88</cp:revision>
  <dcterms:created xsi:type="dcterms:W3CDTF">2020-08-11T12:48:00Z</dcterms:created>
  <dcterms:modified xsi:type="dcterms:W3CDTF">2021-08-02T11:24:00Z</dcterms:modified>
</cp:coreProperties>
</file>